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0EF" w:rsidRDefault="002D40EF" w:rsidP="00B37A22">
      <w:pPr>
        <w:pStyle w:val="a5"/>
        <w:shd w:val="clear" w:color="auto" w:fill="FFFFFF"/>
        <w:rPr>
          <w:rFonts w:eastAsiaTheme="minorHAnsi"/>
          <w:b/>
          <w:bCs/>
          <w:color w:val="000000"/>
          <w:lang w:eastAsia="en-US"/>
        </w:rPr>
      </w:pPr>
    </w:p>
    <w:p w:rsidR="002D40EF" w:rsidRPr="002D40EF" w:rsidRDefault="002D40EF" w:rsidP="002D40EF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2D40EF" w:rsidRPr="002D40EF" w:rsidRDefault="002D40EF" w:rsidP="002D40EF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2D40EF">
        <w:rPr>
          <w:rFonts w:ascii="Times New Roman" w:eastAsia="Calibri" w:hAnsi="Times New Roman" w:cs="Times New Roman"/>
          <w:b/>
        </w:rPr>
        <w:t xml:space="preserve"> ПРИЛОЖЕНИЕ К ООП ООО</w:t>
      </w: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2D40EF">
        <w:rPr>
          <w:rFonts w:ascii="Times New Roman" w:eastAsia="Calibri" w:hAnsi="Times New Roman" w:cs="Times New Roman"/>
          <w:b/>
        </w:rPr>
        <w:t>МУНИЦИПАЛЬНОЕ БЮДЖЕТНОЕ ОБЩЕОБРАЗОВАТЕЛЬНОЕ УЧРЕЖДЕНИЕ</w:t>
      </w: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2D40EF">
        <w:rPr>
          <w:rFonts w:ascii="Times New Roman" w:eastAsia="Calibri" w:hAnsi="Times New Roman" w:cs="Times New Roman"/>
          <w:b/>
        </w:rPr>
        <w:t>«ГУДЕРМЕССКАЯ СШ№6»</w:t>
      </w: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144"/>
        </w:rPr>
      </w:pPr>
      <w:r w:rsidRPr="002D40EF">
        <w:rPr>
          <w:rFonts w:ascii="Times New Roman" w:eastAsia="Calibri" w:hAnsi="Times New Roman" w:cs="Times New Roman"/>
          <w:b/>
          <w:sz w:val="144"/>
        </w:rPr>
        <w:t>ФОС</w:t>
      </w:r>
    </w:p>
    <w:p w:rsid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ЛИТЕРАТУРА</w:t>
      </w: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6   КЛАСС</w:t>
      </w:r>
      <w:bookmarkStart w:id="0" w:name="_GoBack"/>
      <w:bookmarkEnd w:id="0"/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40EF" w:rsidRPr="002D40EF" w:rsidRDefault="002D40EF" w:rsidP="002D40EF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40EF" w:rsidRPr="002D40EF" w:rsidRDefault="002D40EF" w:rsidP="002D40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40EF">
        <w:rPr>
          <w:rFonts w:ascii="Times New Roman" w:eastAsia="Calibri" w:hAnsi="Times New Roman" w:cs="Times New Roman"/>
          <w:b/>
          <w:sz w:val="24"/>
          <w:szCs w:val="24"/>
        </w:rPr>
        <w:t>2023-2024   УЧЕБНЫЙ ГОД</w:t>
      </w:r>
    </w:p>
    <w:p w:rsidR="002D40EF" w:rsidRDefault="002D40EF" w:rsidP="00B37A22">
      <w:pPr>
        <w:pStyle w:val="a5"/>
        <w:shd w:val="clear" w:color="auto" w:fill="FFFFFF"/>
        <w:rPr>
          <w:rFonts w:eastAsiaTheme="minorHAnsi"/>
          <w:b/>
          <w:bCs/>
          <w:color w:val="000000"/>
          <w:lang w:eastAsia="en-US"/>
        </w:rPr>
      </w:pPr>
    </w:p>
    <w:p w:rsidR="00B37A22" w:rsidRPr="003F2462" w:rsidRDefault="003F2462" w:rsidP="00B37A22">
      <w:pPr>
        <w:pStyle w:val="a5"/>
        <w:shd w:val="clear" w:color="auto" w:fill="FFFFFF"/>
        <w:rPr>
          <w:b/>
          <w:bCs/>
          <w:color w:val="000000"/>
        </w:rPr>
      </w:pPr>
      <w:r>
        <w:rPr>
          <w:rFonts w:eastAsiaTheme="minorHAnsi"/>
          <w:b/>
          <w:bCs/>
          <w:color w:val="000000"/>
          <w:lang w:eastAsia="en-US"/>
        </w:rPr>
        <w:lastRenderedPageBreak/>
        <w:t xml:space="preserve">                     </w:t>
      </w:r>
      <w:r w:rsidR="00B37A22" w:rsidRPr="003F2462">
        <w:rPr>
          <w:b/>
          <w:bCs/>
          <w:color w:val="000000"/>
        </w:rPr>
        <w:t xml:space="preserve">      Паспорт фонда оценочных средств</w:t>
      </w:r>
    </w:p>
    <w:p w:rsidR="00B37A22" w:rsidRPr="003F2462" w:rsidRDefault="00B37A22" w:rsidP="00B37A22">
      <w:pPr>
        <w:pStyle w:val="a5"/>
        <w:shd w:val="clear" w:color="auto" w:fill="FFFFFF"/>
        <w:rPr>
          <w:b/>
          <w:bCs/>
          <w:color w:val="000000"/>
        </w:rPr>
      </w:pPr>
      <w:r w:rsidRPr="003F2462">
        <w:rPr>
          <w:b/>
          <w:bCs/>
          <w:color w:val="000000"/>
        </w:rPr>
        <w:t xml:space="preserve">                по учебному предмету «Русская литература»</w:t>
      </w:r>
    </w:p>
    <w:p w:rsidR="00B37A22" w:rsidRPr="003F2462" w:rsidRDefault="00B37A22" w:rsidP="00B37A22">
      <w:pPr>
        <w:pStyle w:val="a5"/>
        <w:shd w:val="clear" w:color="auto" w:fill="FFFFFF"/>
        <w:rPr>
          <w:b/>
          <w:bCs/>
          <w:color w:val="000000"/>
        </w:rPr>
      </w:pPr>
      <w:r w:rsidRPr="003F2462">
        <w:rPr>
          <w:b/>
          <w:bCs/>
          <w:color w:val="000000"/>
        </w:rPr>
        <w:t xml:space="preserve">                                       6 класс</w:t>
      </w:r>
    </w:p>
    <w:tbl>
      <w:tblPr>
        <w:tblStyle w:val="a8"/>
        <w:tblW w:w="0" w:type="auto"/>
        <w:tblInd w:w="-147" w:type="dxa"/>
        <w:tblLook w:val="04A0" w:firstRow="1" w:lastRow="0" w:firstColumn="1" w:lastColumn="0" w:noHBand="0" w:noVBand="1"/>
      </w:tblPr>
      <w:tblGrid>
        <w:gridCol w:w="558"/>
        <w:gridCol w:w="4250"/>
        <w:gridCol w:w="4910"/>
      </w:tblGrid>
      <w:tr w:rsidR="00B37A22" w:rsidRPr="003F2462" w:rsidTr="00966285">
        <w:tc>
          <w:tcPr>
            <w:tcW w:w="568" w:type="dxa"/>
          </w:tcPr>
          <w:p w:rsidR="00B37A22" w:rsidRPr="003F2462" w:rsidRDefault="00B37A22" w:rsidP="00966285">
            <w:pPr>
              <w:pStyle w:val="a5"/>
              <w:rPr>
                <w:b/>
                <w:bCs/>
                <w:color w:val="000000"/>
                <w:vertAlign w:val="superscript"/>
              </w:rPr>
            </w:pPr>
            <w:r w:rsidRPr="003F2462">
              <w:rPr>
                <w:b/>
                <w:bCs/>
                <w:color w:val="000000"/>
                <w:vertAlign w:val="superscript"/>
              </w:rPr>
              <w:t>№</w:t>
            </w:r>
          </w:p>
        </w:tc>
        <w:tc>
          <w:tcPr>
            <w:tcW w:w="4394" w:type="dxa"/>
          </w:tcPr>
          <w:p w:rsidR="00B37A2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 xml:space="preserve">Контролируемые разделы </w:t>
            </w:r>
          </w:p>
          <w:p w:rsidR="00B37A2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>(темы) предмета</w:t>
            </w:r>
          </w:p>
          <w:p w:rsidR="003F2462" w:rsidRPr="00CD7EC4" w:rsidRDefault="003F246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:rsidR="00B37A2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>Наименование оценочного средства</w:t>
            </w:r>
          </w:p>
        </w:tc>
      </w:tr>
      <w:tr w:rsidR="00B37A22" w:rsidRPr="003F2462" w:rsidTr="00966285">
        <w:trPr>
          <w:trHeight w:val="480"/>
        </w:trPr>
        <w:tc>
          <w:tcPr>
            <w:tcW w:w="568" w:type="dxa"/>
          </w:tcPr>
          <w:p w:rsidR="00B37A22" w:rsidRPr="003F2462" w:rsidRDefault="00B37A22" w:rsidP="00966285">
            <w:pPr>
              <w:pStyle w:val="a5"/>
              <w:rPr>
                <w:bCs/>
                <w:color w:val="000000"/>
                <w:vertAlign w:val="superscript"/>
              </w:rPr>
            </w:pPr>
            <w:r w:rsidRPr="003F2462">
              <w:rPr>
                <w:bCs/>
                <w:color w:val="000000"/>
                <w:vertAlign w:val="superscript"/>
              </w:rPr>
              <w:t>1.</w:t>
            </w:r>
          </w:p>
        </w:tc>
        <w:tc>
          <w:tcPr>
            <w:tcW w:w="4394" w:type="dxa"/>
          </w:tcPr>
          <w:p w:rsidR="00B37A2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 xml:space="preserve">                      1четверть          </w:t>
            </w:r>
          </w:p>
          <w:p w:rsidR="00B37A2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>Раздел 1. Античная литература.</w:t>
            </w:r>
          </w:p>
          <w:p w:rsidR="00B37A2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>Раздел2. Фольклор.</w:t>
            </w:r>
          </w:p>
          <w:p w:rsidR="00B37A2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>Раздел 3. Древнерусская литература.</w:t>
            </w:r>
          </w:p>
          <w:p w:rsidR="00B37A2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 xml:space="preserve">                  2 четверть</w:t>
            </w:r>
          </w:p>
          <w:p w:rsidR="00B37A2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>Раздел 4. Литература первой половины 19 века.</w:t>
            </w:r>
          </w:p>
          <w:p w:rsidR="00B37A22" w:rsidRPr="00CD7EC4" w:rsidRDefault="00B37A22" w:rsidP="00966285">
            <w:pPr>
              <w:pStyle w:val="a5"/>
              <w:rPr>
                <w:bCs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:rsidR="00B37A22" w:rsidRPr="00CD7EC4" w:rsidRDefault="00B37A22" w:rsidP="00966285">
            <w:pPr>
              <w:pStyle w:val="a5"/>
              <w:rPr>
                <w:bCs/>
                <w:color w:val="000000"/>
                <w:sz w:val="28"/>
                <w:szCs w:val="28"/>
                <w:vertAlign w:val="superscript"/>
              </w:rPr>
            </w:pPr>
          </w:p>
          <w:p w:rsidR="00B37A22" w:rsidRPr="00CD7EC4" w:rsidRDefault="00B37A22" w:rsidP="00966285">
            <w:pPr>
              <w:pStyle w:val="a5"/>
              <w:rPr>
                <w:bCs/>
                <w:color w:val="000000"/>
                <w:sz w:val="28"/>
                <w:szCs w:val="28"/>
                <w:vertAlign w:val="superscript"/>
              </w:rPr>
            </w:pPr>
          </w:p>
          <w:p w:rsidR="00B37A22" w:rsidRPr="00CD7EC4" w:rsidRDefault="00B37A22" w:rsidP="00966285">
            <w:pPr>
              <w:pStyle w:val="a5"/>
              <w:rPr>
                <w:bCs/>
                <w:color w:val="000000"/>
                <w:sz w:val="28"/>
                <w:szCs w:val="28"/>
                <w:vertAlign w:val="superscript"/>
              </w:rPr>
            </w:pPr>
          </w:p>
          <w:p w:rsidR="00B37A22" w:rsidRPr="00CD7EC4" w:rsidRDefault="00B37A22" w:rsidP="00966285">
            <w:pPr>
              <w:pStyle w:val="a5"/>
              <w:rPr>
                <w:bCs/>
                <w:color w:val="000000"/>
                <w:sz w:val="28"/>
                <w:szCs w:val="28"/>
                <w:vertAlign w:val="superscript"/>
              </w:rPr>
            </w:pPr>
          </w:p>
          <w:p w:rsidR="00B37A22" w:rsidRPr="00CD7EC4" w:rsidRDefault="00B37A22" w:rsidP="00966285">
            <w:pPr>
              <w:pStyle w:val="a5"/>
              <w:rPr>
                <w:bCs/>
                <w:color w:val="000000"/>
                <w:sz w:val="28"/>
                <w:szCs w:val="28"/>
                <w:vertAlign w:val="superscript"/>
              </w:rPr>
            </w:pPr>
          </w:p>
          <w:p w:rsidR="00B37A22" w:rsidRPr="00CD7EC4" w:rsidRDefault="00B37A22" w:rsidP="00966285">
            <w:pPr>
              <w:pStyle w:val="a5"/>
              <w:rPr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Cs/>
                <w:color w:val="000000"/>
                <w:sz w:val="28"/>
                <w:szCs w:val="28"/>
                <w:vertAlign w:val="superscript"/>
              </w:rPr>
              <w:t xml:space="preserve">Сочинение по роману </w:t>
            </w:r>
            <w:proofErr w:type="spellStart"/>
            <w:r w:rsidRPr="00CD7EC4">
              <w:rPr>
                <w:bCs/>
                <w:color w:val="000000"/>
                <w:sz w:val="28"/>
                <w:szCs w:val="28"/>
                <w:vertAlign w:val="superscript"/>
              </w:rPr>
              <w:t>А.С.Пушкина</w:t>
            </w:r>
            <w:proofErr w:type="spellEnd"/>
            <w:r w:rsidRPr="00CD7EC4">
              <w:rPr>
                <w:bCs/>
                <w:color w:val="000000"/>
                <w:sz w:val="28"/>
                <w:szCs w:val="28"/>
                <w:vertAlign w:val="superscript"/>
              </w:rPr>
              <w:t xml:space="preserve"> «Дубровский» </w:t>
            </w:r>
          </w:p>
        </w:tc>
      </w:tr>
      <w:tr w:rsidR="00B37A22" w:rsidRPr="003F2462" w:rsidTr="00966285">
        <w:trPr>
          <w:trHeight w:val="629"/>
        </w:trPr>
        <w:tc>
          <w:tcPr>
            <w:tcW w:w="568" w:type="dxa"/>
          </w:tcPr>
          <w:p w:rsidR="00B37A22" w:rsidRPr="003F2462" w:rsidRDefault="00B37A22" w:rsidP="00966285">
            <w:pPr>
              <w:pStyle w:val="a5"/>
              <w:rPr>
                <w:bCs/>
                <w:color w:val="000000"/>
                <w:vertAlign w:val="superscript"/>
              </w:rPr>
            </w:pPr>
            <w:r w:rsidRPr="003F2462">
              <w:rPr>
                <w:bCs/>
                <w:color w:val="000000"/>
                <w:vertAlign w:val="superscript"/>
              </w:rPr>
              <w:t>2.</w:t>
            </w:r>
          </w:p>
        </w:tc>
        <w:tc>
          <w:tcPr>
            <w:tcW w:w="4394" w:type="dxa"/>
          </w:tcPr>
          <w:p w:rsidR="00B37A2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 xml:space="preserve">                 3 четверть</w:t>
            </w:r>
          </w:p>
          <w:p w:rsidR="00B37A2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>Раздел 5. Литература второй половины 19 века.</w:t>
            </w:r>
          </w:p>
          <w:p w:rsidR="003F2462" w:rsidRPr="00CD7EC4" w:rsidRDefault="003F246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:rsidR="00B37A22" w:rsidRPr="00CD7EC4" w:rsidRDefault="00B37A22" w:rsidP="00966285">
            <w:pPr>
              <w:pStyle w:val="a5"/>
              <w:rPr>
                <w:bCs/>
                <w:color w:val="000000"/>
                <w:sz w:val="28"/>
                <w:szCs w:val="28"/>
                <w:vertAlign w:val="superscript"/>
              </w:rPr>
            </w:pPr>
          </w:p>
          <w:p w:rsidR="00B37A22" w:rsidRPr="00CD7EC4" w:rsidRDefault="00B37A22" w:rsidP="00966285">
            <w:pPr>
              <w:pStyle w:val="a5"/>
              <w:rPr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Cs/>
                <w:color w:val="000000"/>
                <w:sz w:val="28"/>
                <w:szCs w:val="28"/>
                <w:vertAlign w:val="superscript"/>
              </w:rPr>
              <w:t>Итоговая контрольная работа. Тест.</w:t>
            </w:r>
          </w:p>
        </w:tc>
      </w:tr>
      <w:tr w:rsidR="00B37A22" w:rsidRPr="003F2462" w:rsidTr="00966285">
        <w:trPr>
          <w:trHeight w:val="709"/>
        </w:trPr>
        <w:tc>
          <w:tcPr>
            <w:tcW w:w="568" w:type="dxa"/>
          </w:tcPr>
          <w:p w:rsidR="00B37A22" w:rsidRPr="003F2462" w:rsidRDefault="00B37A22" w:rsidP="00966285">
            <w:pPr>
              <w:pStyle w:val="a5"/>
              <w:rPr>
                <w:bCs/>
                <w:color w:val="000000"/>
                <w:vertAlign w:val="superscript"/>
              </w:rPr>
            </w:pPr>
            <w:r w:rsidRPr="003F2462">
              <w:rPr>
                <w:bCs/>
                <w:color w:val="000000"/>
                <w:vertAlign w:val="superscript"/>
              </w:rPr>
              <w:t>3.</w:t>
            </w:r>
          </w:p>
        </w:tc>
        <w:tc>
          <w:tcPr>
            <w:tcW w:w="4394" w:type="dxa"/>
          </w:tcPr>
          <w:p w:rsidR="003F246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 xml:space="preserve">              </w:t>
            </w:r>
          </w:p>
          <w:p w:rsidR="00B37A22" w:rsidRPr="00CD7EC4" w:rsidRDefault="003F246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 xml:space="preserve">                </w:t>
            </w:r>
            <w:r w:rsidR="00B37A22"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 xml:space="preserve">  4 четверть</w:t>
            </w:r>
          </w:p>
          <w:p w:rsidR="00B37A2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>Раздел 6. Литература 20 века.</w:t>
            </w:r>
          </w:p>
          <w:p w:rsidR="00B37A22" w:rsidRPr="00CD7EC4" w:rsidRDefault="00B37A22" w:rsidP="00966285">
            <w:pPr>
              <w:pStyle w:val="a5"/>
              <w:rPr>
                <w:b/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/>
                <w:bCs/>
                <w:color w:val="000000"/>
                <w:sz w:val="28"/>
                <w:szCs w:val="28"/>
                <w:vertAlign w:val="superscript"/>
              </w:rPr>
              <w:t>Раздел 7. Зарубежная литература</w:t>
            </w:r>
          </w:p>
          <w:p w:rsidR="00B37A22" w:rsidRPr="00CD7EC4" w:rsidRDefault="00B37A22" w:rsidP="00966285">
            <w:pPr>
              <w:pStyle w:val="a5"/>
              <w:rPr>
                <w:bCs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:rsidR="00B37A22" w:rsidRPr="00CD7EC4" w:rsidRDefault="00B37A22" w:rsidP="00966285">
            <w:pPr>
              <w:pStyle w:val="a5"/>
              <w:rPr>
                <w:bCs/>
                <w:color w:val="000000"/>
                <w:sz w:val="28"/>
                <w:szCs w:val="28"/>
                <w:vertAlign w:val="superscript"/>
              </w:rPr>
            </w:pPr>
            <w:r w:rsidRPr="00CD7EC4">
              <w:rPr>
                <w:bCs/>
                <w:color w:val="000000"/>
                <w:sz w:val="28"/>
                <w:szCs w:val="28"/>
                <w:vertAlign w:val="superscript"/>
              </w:rPr>
              <w:t>Итоговый тест за курс 6 класса</w:t>
            </w:r>
          </w:p>
        </w:tc>
      </w:tr>
    </w:tbl>
    <w:p w:rsidR="00B37A22" w:rsidRPr="003F2462" w:rsidRDefault="00B37A22" w:rsidP="00B37A22">
      <w:pPr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24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</w:t>
      </w:r>
    </w:p>
    <w:p w:rsidR="003F2462" w:rsidRDefault="003F2462" w:rsidP="00B37A22">
      <w:pPr>
        <w:spacing w:line="276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3F2462" w:rsidRDefault="003F2462" w:rsidP="00B37A22">
      <w:pPr>
        <w:spacing w:line="276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3F2462" w:rsidRDefault="003F2462" w:rsidP="00B37A22">
      <w:pPr>
        <w:spacing w:line="276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3F2462" w:rsidRDefault="003F2462" w:rsidP="00B37A22">
      <w:pPr>
        <w:spacing w:line="276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3F2462" w:rsidRDefault="003F2462" w:rsidP="00B37A22">
      <w:pPr>
        <w:spacing w:line="276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3F2462" w:rsidRDefault="003F2462" w:rsidP="00CD7EC4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3F2462" w:rsidRDefault="003F2462" w:rsidP="00B37A22">
      <w:pPr>
        <w:spacing w:line="276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B37A22" w:rsidRPr="007B585D" w:rsidRDefault="00B37A22" w:rsidP="00B37A22">
      <w:pPr>
        <w:spacing w:line="276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B585D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Оценка сочинений.</w:t>
      </w:r>
    </w:p>
    <w:p w:rsidR="00B37A22" w:rsidRPr="003F2462" w:rsidRDefault="00B37A22" w:rsidP="00B37A22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В основу оценки сочинений по литературе должны быть положены следующие главные критерии пределах программы отдельного класса: </w:t>
      </w:r>
    </w:p>
    <w:p w:rsidR="00B37A22" w:rsidRPr="003F2462" w:rsidRDefault="00B37A22" w:rsidP="007B585D">
      <w:pPr>
        <w:pStyle w:val="a3"/>
        <w:numPr>
          <w:ilvl w:val="0"/>
          <w:numId w:val="3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правильное понимание темы, глубина, и полнота </w:t>
      </w:r>
      <w:proofErr w:type="spellStart"/>
      <w:r w:rsidRPr="003F2462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3F2462">
        <w:rPr>
          <w:rFonts w:ascii="Times New Roman" w:hAnsi="Times New Roman" w:cs="Times New Roman"/>
          <w:sz w:val="24"/>
          <w:szCs w:val="24"/>
        </w:rPr>
        <w:t xml:space="preserve">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:rsidR="00B37A22" w:rsidRPr="003F2462" w:rsidRDefault="00B37A22" w:rsidP="007B585D">
      <w:pPr>
        <w:pStyle w:val="a3"/>
        <w:numPr>
          <w:ilvl w:val="0"/>
          <w:numId w:val="3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соразмерность частей сочинения, логичность связей и переходов между ними; </w:t>
      </w:r>
    </w:p>
    <w:p w:rsidR="00B37A22" w:rsidRPr="003F2462" w:rsidRDefault="00B37A22" w:rsidP="007B585D">
      <w:pPr>
        <w:pStyle w:val="a3"/>
        <w:numPr>
          <w:ilvl w:val="0"/>
          <w:numId w:val="3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точность и богатство лексики, умение пользоваться изобразительными средствами языка. </w:t>
      </w:r>
    </w:p>
    <w:p w:rsidR="00B37A22" w:rsidRPr="003F2462" w:rsidRDefault="00B37A22" w:rsidP="00B37A22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3F2462">
        <w:rPr>
          <w:rFonts w:ascii="Times New Roman" w:hAnsi="Times New Roman" w:cs="Times New Roman"/>
          <w:sz w:val="24"/>
          <w:szCs w:val="24"/>
        </w:rPr>
        <w:t xml:space="preserve"> ставится за сочинение: </w:t>
      </w:r>
    </w:p>
    <w:p w:rsidR="00B37A22" w:rsidRPr="003F2462" w:rsidRDefault="00B37A22" w:rsidP="007B585D">
      <w:pPr>
        <w:pStyle w:val="a3"/>
        <w:numPr>
          <w:ilvl w:val="0"/>
          <w:numId w:val="3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 </w:t>
      </w:r>
    </w:p>
    <w:p w:rsidR="00B37A22" w:rsidRPr="003F2462" w:rsidRDefault="00B37A22" w:rsidP="007B585D">
      <w:pPr>
        <w:pStyle w:val="a3"/>
        <w:numPr>
          <w:ilvl w:val="0"/>
          <w:numId w:val="3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стройное по композиции, логическое и последовательное в изложении мыслей; </w:t>
      </w:r>
    </w:p>
    <w:p w:rsidR="00B37A22" w:rsidRPr="003F2462" w:rsidRDefault="00B37A22" w:rsidP="007B585D">
      <w:pPr>
        <w:pStyle w:val="a3"/>
        <w:numPr>
          <w:ilvl w:val="0"/>
          <w:numId w:val="39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написанное правильным литературным языком и стилистически соответствующее содержанию; </w:t>
      </w:r>
    </w:p>
    <w:p w:rsidR="00B37A22" w:rsidRPr="003F2462" w:rsidRDefault="00B37A22" w:rsidP="007B585D">
      <w:pPr>
        <w:pStyle w:val="a3"/>
        <w:numPr>
          <w:ilvl w:val="0"/>
          <w:numId w:val="39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не допускаются неточности в содержании. </w:t>
      </w:r>
    </w:p>
    <w:p w:rsidR="00B37A22" w:rsidRPr="003F2462" w:rsidRDefault="00B37A22" w:rsidP="00B37A22">
      <w:pPr>
        <w:spacing w:line="276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3F2462">
        <w:rPr>
          <w:rFonts w:ascii="Times New Roman" w:hAnsi="Times New Roman" w:cs="Times New Roman"/>
          <w:sz w:val="24"/>
          <w:szCs w:val="24"/>
        </w:rPr>
        <w:t xml:space="preserve"> ставится за сочинение: </w:t>
      </w:r>
    </w:p>
    <w:p w:rsidR="00B37A22" w:rsidRPr="003F2462" w:rsidRDefault="00B37A22" w:rsidP="007B585D">
      <w:pPr>
        <w:pStyle w:val="a3"/>
        <w:numPr>
          <w:ilvl w:val="0"/>
          <w:numId w:val="40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:rsidR="00B37A22" w:rsidRPr="003F2462" w:rsidRDefault="00B37A22" w:rsidP="007B585D">
      <w:pPr>
        <w:pStyle w:val="a3"/>
        <w:numPr>
          <w:ilvl w:val="0"/>
          <w:numId w:val="40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логическое и последовательное в изложении содержания; </w:t>
      </w:r>
    </w:p>
    <w:p w:rsidR="00B37A22" w:rsidRPr="003F2462" w:rsidRDefault="00B37A22" w:rsidP="007B585D">
      <w:pPr>
        <w:pStyle w:val="a3"/>
        <w:numPr>
          <w:ilvl w:val="0"/>
          <w:numId w:val="40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написанное правильным литературным языком, стилистически соответствующее содержанию; </w:t>
      </w:r>
    </w:p>
    <w:p w:rsidR="00B37A22" w:rsidRPr="003F2462" w:rsidRDefault="00B37A22" w:rsidP="007B585D">
      <w:pPr>
        <w:pStyle w:val="a3"/>
        <w:numPr>
          <w:ilvl w:val="0"/>
          <w:numId w:val="40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допускается две-три неточности: в содержании, а также не более 3-4 речевых недочетов. </w:t>
      </w:r>
    </w:p>
    <w:p w:rsidR="00B37A22" w:rsidRPr="003F2462" w:rsidRDefault="00B37A22" w:rsidP="00B37A22">
      <w:pPr>
        <w:spacing w:line="276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3F2462">
        <w:rPr>
          <w:rFonts w:ascii="Times New Roman" w:hAnsi="Times New Roman" w:cs="Times New Roman"/>
          <w:sz w:val="24"/>
          <w:szCs w:val="24"/>
        </w:rPr>
        <w:t xml:space="preserve"> ставится за сочинение, в котором: </w:t>
      </w:r>
    </w:p>
    <w:p w:rsidR="00B37A22" w:rsidRPr="003F2462" w:rsidRDefault="00B37A22" w:rsidP="007B585D">
      <w:pPr>
        <w:pStyle w:val="a3"/>
        <w:numPr>
          <w:ilvl w:val="0"/>
          <w:numId w:val="41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в главном и основном раскрывается тема,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</w:t>
      </w:r>
    </w:p>
    <w:p w:rsidR="00B37A22" w:rsidRPr="003F2462" w:rsidRDefault="00B37A22" w:rsidP="007B585D">
      <w:pPr>
        <w:pStyle w:val="a3"/>
        <w:numPr>
          <w:ilvl w:val="0"/>
          <w:numId w:val="41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обнаруживается недостаточное умение делать выводы и обобщения; </w:t>
      </w:r>
    </w:p>
    <w:p w:rsidR="00B37A22" w:rsidRPr="003F2462" w:rsidRDefault="00B37A22" w:rsidP="007B585D">
      <w:pPr>
        <w:pStyle w:val="a3"/>
        <w:numPr>
          <w:ilvl w:val="0"/>
          <w:numId w:val="41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материал излагается достаточно логично, но имеются отдельные нарушения последовательности выражения мыслей; </w:t>
      </w:r>
    </w:p>
    <w:p w:rsidR="00B37A22" w:rsidRPr="003F2462" w:rsidRDefault="00B37A22" w:rsidP="007B585D">
      <w:pPr>
        <w:pStyle w:val="a3"/>
        <w:numPr>
          <w:ilvl w:val="0"/>
          <w:numId w:val="41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обнаруживается владение основами письменной речи; </w:t>
      </w:r>
    </w:p>
    <w:p w:rsidR="00B37A22" w:rsidRPr="003F2462" w:rsidRDefault="00B37A22" w:rsidP="007B585D">
      <w:pPr>
        <w:pStyle w:val="a3"/>
        <w:numPr>
          <w:ilvl w:val="0"/>
          <w:numId w:val="41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в работе имеется не более 4-5 речевых недочетов. </w:t>
      </w:r>
    </w:p>
    <w:p w:rsidR="00B37A22" w:rsidRPr="003F2462" w:rsidRDefault="00B37A22" w:rsidP="00B37A22">
      <w:pPr>
        <w:spacing w:line="276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3F2462">
        <w:rPr>
          <w:rFonts w:ascii="Times New Roman" w:hAnsi="Times New Roman" w:cs="Times New Roman"/>
          <w:sz w:val="24"/>
          <w:szCs w:val="24"/>
        </w:rPr>
        <w:t xml:space="preserve"> за сочинение, которое: </w:t>
      </w:r>
    </w:p>
    <w:p w:rsidR="00B37A22" w:rsidRPr="003F2462" w:rsidRDefault="00B37A22" w:rsidP="007B585D">
      <w:pPr>
        <w:pStyle w:val="a3"/>
        <w:numPr>
          <w:ilvl w:val="0"/>
          <w:numId w:val="42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</w:t>
      </w:r>
      <w:r w:rsidRPr="003F2462">
        <w:rPr>
          <w:rFonts w:ascii="Times New Roman" w:hAnsi="Times New Roman" w:cs="Times New Roman"/>
          <w:sz w:val="24"/>
          <w:szCs w:val="24"/>
        </w:rPr>
        <w:lastRenderedPageBreak/>
        <w:t xml:space="preserve">вывода и обобщений или из общих положений, не опирающихся на содержание материала. </w:t>
      </w:r>
    </w:p>
    <w:p w:rsidR="00B37A22" w:rsidRPr="003F2462" w:rsidRDefault="00B37A22" w:rsidP="007B585D">
      <w:pPr>
        <w:pStyle w:val="a3"/>
        <w:numPr>
          <w:ilvl w:val="0"/>
          <w:numId w:val="42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>характеризуется расположением материала, отсутствием связи между частями;</w:t>
      </w:r>
    </w:p>
    <w:p w:rsidR="00B37A22" w:rsidRPr="003F2462" w:rsidRDefault="00B37A22" w:rsidP="007B585D">
      <w:pPr>
        <w:pStyle w:val="a3"/>
        <w:numPr>
          <w:ilvl w:val="0"/>
          <w:numId w:val="42"/>
        </w:numPr>
        <w:spacing w:after="0" w:line="276" w:lineRule="auto"/>
        <w:ind w:left="164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отличается бедностью словаря, наличием грубых ошибок. </w:t>
      </w:r>
    </w:p>
    <w:p w:rsidR="00B37A22" w:rsidRPr="003F2462" w:rsidRDefault="00B37A22" w:rsidP="00B37A22">
      <w:pPr>
        <w:spacing w:line="276" w:lineRule="auto"/>
        <w:ind w:left="360"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3F2462">
        <w:rPr>
          <w:rFonts w:ascii="Times New Roman" w:hAnsi="Times New Roman" w:cs="Times New Roman"/>
          <w:i/>
          <w:iCs/>
          <w:sz w:val="24"/>
          <w:szCs w:val="24"/>
        </w:rPr>
        <w:t>Оценка тестов</w:t>
      </w:r>
    </w:p>
    <w:p w:rsidR="00B37A22" w:rsidRPr="003F2462" w:rsidRDefault="00B37A22" w:rsidP="00B37A22">
      <w:pPr>
        <w:spacing w:line="276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При проведении тестовых работ критерии оценок следующие: </w:t>
      </w:r>
    </w:p>
    <w:p w:rsidR="00B37A22" w:rsidRPr="003F2462" w:rsidRDefault="00B37A22" w:rsidP="00B37A22">
      <w:pPr>
        <w:spacing w:line="276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«5» - 90 – 100 %; </w:t>
      </w:r>
    </w:p>
    <w:p w:rsidR="00B37A22" w:rsidRPr="003F2462" w:rsidRDefault="00B37A22" w:rsidP="00B37A22">
      <w:pPr>
        <w:spacing w:line="276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«4» - 70 – 89 %; </w:t>
      </w:r>
    </w:p>
    <w:p w:rsidR="00B37A22" w:rsidRPr="003F2462" w:rsidRDefault="00B37A22" w:rsidP="00B37A22">
      <w:pPr>
        <w:spacing w:line="276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«3» - 50 – 69 %; </w:t>
      </w:r>
    </w:p>
    <w:p w:rsidR="00B37A22" w:rsidRPr="003F2462" w:rsidRDefault="00B37A22" w:rsidP="00B37A22">
      <w:pPr>
        <w:spacing w:line="276" w:lineRule="auto"/>
        <w:ind w:left="360"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«2» - 0 – 49 %; </w:t>
      </w:r>
      <w:r w:rsidRPr="003F246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F246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37A22" w:rsidRPr="003F2462" w:rsidRDefault="007B585D" w:rsidP="00B37A22">
      <w:pPr>
        <w:pStyle w:val="a5"/>
        <w:shd w:val="clear" w:color="auto" w:fill="FFFFFF"/>
        <w:rPr>
          <w:bCs/>
          <w:color w:val="000000"/>
        </w:rPr>
      </w:pPr>
      <w:r>
        <w:rPr>
          <w:bCs/>
          <w:color w:val="000000"/>
        </w:rPr>
        <w:t xml:space="preserve">       </w:t>
      </w:r>
    </w:p>
    <w:p w:rsidR="007B585D" w:rsidRPr="007B585D" w:rsidRDefault="007B585D" w:rsidP="007B585D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Система оценивания.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585D" w:rsidRPr="007B585D" w:rsidRDefault="007B585D" w:rsidP="007B585D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Критерии оценивания учащихся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Оценка тестовых работ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При проведении тестовых работ по литературе критерии оценок следующие: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«5» - </w:t>
      </w: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90 – 100 %;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«4» - </w:t>
      </w: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78 – 89 %;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«3» - </w:t>
      </w: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60 – 77 %;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«2»- </w:t>
      </w: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менее 59 %.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Оценка самостоятельных письменных и контрольных работ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Отметка “5” </w:t>
      </w:r>
      <w:r w:rsidRPr="007B585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ставится, если ученик:</w:t>
      </w:r>
    </w:p>
    <w:p w:rsidR="007B585D" w:rsidRPr="007B585D" w:rsidRDefault="007B585D" w:rsidP="007B585D">
      <w:pPr>
        <w:numPr>
          <w:ilvl w:val="0"/>
          <w:numId w:val="4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выполнил работу без ошибок и недочетов;</w:t>
      </w:r>
    </w:p>
    <w:p w:rsidR="007B585D" w:rsidRPr="007B585D" w:rsidRDefault="007B585D" w:rsidP="007B585D">
      <w:pPr>
        <w:numPr>
          <w:ilvl w:val="0"/>
          <w:numId w:val="4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допустил не более одного недочета.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Отметка “4” </w:t>
      </w:r>
      <w:r w:rsidRPr="007B585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ставится, если ученик выполнил работу полностью, но допустил в ней:</w:t>
      </w:r>
    </w:p>
    <w:p w:rsidR="007B585D" w:rsidRPr="007B585D" w:rsidRDefault="007B585D" w:rsidP="007B585D">
      <w:pPr>
        <w:numPr>
          <w:ilvl w:val="0"/>
          <w:numId w:val="4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не более одной негрубой ошибки и одного недочета;</w:t>
      </w:r>
    </w:p>
    <w:p w:rsidR="007B585D" w:rsidRPr="007B585D" w:rsidRDefault="007B585D" w:rsidP="007B585D">
      <w:pPr>
        <w:numPr>
          <w:ilvl w:val="0"/>
          <w:numId w:val="4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или не более двух недочетов.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Отметка “3” </w:t>
      </w:r>
      <w:r w:rsidRPr="007B585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ставится, если ученик правильно выполнил не менее половины работы или допустил:</w:t>
      </w:r>
    </w:p>
    <w:p w:rsidR="007B585D" w:rsidRPr="007B585D" w:rsidRDefault="007B585D" w:rsidP="007B585D">
      <w:pPr>
        <w:numPr>
          <w:ilvl w:val="0"/>
          <w:numId w:val="4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не более двух грубых ошибок;</w:t>
      </w:r>
    </w:p>
    <w:p w:rsidR="007B585D" w:rsidRPr="007B585D" w:rsidRDefault="007B585D" w:rsidP="007B585D">
      <w:pPr>
        <w:numPr>
          <w:ilvl w:val="0"/>
          <w:numId w:val="4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или не более одной грубой и одной негрубой ошибки и одного недочета;</w:t>
      </w:r>
    </w:p>
    <w:p w:rsidR="007B585D" w:rsidRPr="007B585D" w:rsidRDefault="007B585D" w:rsidP="007B585D">
      <w:pPr>
        <w:numPr>
          <w:ilvl w:val="0"/>
          <w:numId w:val="4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или не более двух-трех негрубых ошибок;</w:t>
      </w:r>
    </w:p>
    <w:p w:rsidR="007B585D" w:rsidRPr="007B585D" w:rsidRDefault="007B585D" w:rsidP="007B585D">
      <w:pPr>
        <w:numPr>
          <w:ilvl w:val="0"/>
          <w:numId w:val="4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или одной негрубой ошибки и трех недочетов;</w:t>
      </w:r>
    </w:p>
    <w:p w:rsidR="007B585D" w:rsidRPr="007B585D" w:rsidRDefault="007B585D" w:rsidP="007B585D">
      <w:pPr>
        <w:numPr>
          <w:ilvl w:val="0"/>
          <w:numId w:val="4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или при отсутствии ошибок, но при наличии четырех-пяти недочетов.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Отметка “2” </w:t>
      </w:r>
      <w:r w:rsidRPr="007B585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ставится, если ученик:</w:t>
      </w:r>
    </w:p>
    <w:p w:rsidR="007B585D" w:rsidRPr="007B585D" w:rsidRDefault="007B585D" w:rsidP="007B585D">
      <w:pPr>
        <w:numPr>
          <w:ilvl w:val="0"/>
          <w:numId w:val="4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допустил число ошибок и недочетов превосходящее норму, при которой может быть выставлена оценка “3”; или если правильно выполнил менее половины работы.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Примечание.</w:t>
      </w:r>
    </w:p>
    <w:p w:rsidR="007B585D" w:rsidRPr="007B585D" w:rsidRDefault="007B585D" w:rsidP="007B585D">
      <w:pPr>
        <w:numPr>
          <w:ilvl w:val="0"/>
          <w:numId w:val="4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7B585D" w:rsidRPr="007B585D" w:rsidRDefault="007B585D" w:rsidP="007B585D">
      <w:pPr>
        <w:numPr>
          <w:ilvl w:val="0"/>
          <w:numId w:val="4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Оценка обучающих работ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Обучающие работы (проверочная работа с выборочным ответом, публичное выступление, зачёт) неконтрольного характера оцениваются более строго, чем контрольные работы.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При оценке обучающих работ учитывается:</w:t>
      </w:r>
    </w:p>
    <w:p w:rsidR="007B585D" w:rsidRPr="007B585D" w:rsidRDefault="007B585D" w:rsidP="007B585D">
      <w:pPr>
        <w:numPr>
          <w:ilvl w:val="0"/>
          <w:numId w:val="4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доля самостоятельности учащихся;</w:t>
      </w:r>
    </w:p>
    <w:p w:rsidR="007B585D" w:rsidRPr="007B585D" w:rsidRDefault="007B585D" w:rsidP="007B585D">
      <w:pPr>
        <w:numPr>
          <w:ilvl w:val="0"/>
          <w:numId w:val="4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этапы выполнения работы;</w:t>
      </w:r>
    </w:p>
    <w:p w:rsidR="007B585D" w:rsidRPr="007B585D" w:rsidRDefault="007B585D" w:rsidP="007B585D">
      <w:pPr>
        <w:numPr>
          <w:ilvl w:val="0"/>
          <w:numId w:val="4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объем работы;</w:t>
      </w:r>
    </w:p>
    <w:p w:rsidR="007B585D" w:rsidRPr="007B585D" w:rsidRDefault="007B585D" w:rsidP="007B585D">
      <w:pPr>
        <w:numPr>
          <w:ilvl w:val="0"/>
          <w:numId w:val="4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четкость, аккуратность, каллиграфическая правильность письма.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Если возможные ошибки были и учащиеся предупреждены в ходе работы, оценки «5» и «4» ставятся только в том случае, когда ученик не допустил ошибок или допустил, но исправил. При этом выбор одной из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</w:t>
      </w:r>
    </w:p>
    <w:p w:rsidR="007B585D" w:rsidRPr="007B585D" w:rsidRDefault="007B585D" w:rsidP="007B585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5D">
        <w:rPr>
          <w:rFonts w:ascii="Times New Roman" w:eastAsia="Times New Roman" w:hAnsi="Times New Roman" w:cs="Times New Roman"/>
          <w:color w:val="000000"/>
          <w:lang w:eastAsia="ru-RU"/>
        </w:rPr>
        <w:t>Самостоятельные работы, выполненные без предшествовавшего анализа возможных ошибок, оцениваются по нормам для контрольных работ соответствующего или близкого вида.</w:t>
      </w:r>
    </w:p>
    <w:p w:rsidR="00CD7EC4" w:rsidRDefault="00CD7EC4" w:rsidP="00CD7EC4">
      <w:pPr>
        <w:spacing w:line="276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CD7EC4" w:rsidRPr="003F2462" w:rsidRDefault="00CD7EC4" w:rsidP="00CD7EC4">
      <w:pPr>
        <w:spacing w:line="276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F2462">
        <w:rPr>
          <w:rFonts w:ascii="Times New Roman" w:hAnsi="Times New Roman" w:cs="Times New Roman"/>
          <w:i/>
          <w:iCs/>
          <w:sz w:val="24"/>
          <w:szCs w:val="24"/>
        </w:rPr>
        <w:t>Оценка устных ответов.</w:t>
      </w:r>
    </w:p>
    <w:p w:rsidR="00CD7EC4" w:rsidRPr="003F2462" w:rsidRDefault="00CD7EC4" w:rsidP="00CD7EC4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Основу устного контроля составляет монологический ответ учащегося. Основные критерии оценивания: </w:t>
      </w:r>
    </w:p>
    <w:p w:rsidR="00CD7EC4" w:rsidRPr="003F2462" w:rsidRDefault="00CD7EC4" w:rsidP="007B585D">
      <w:pPr>
        <w:pStyle w:val="a3"/>
        <w:numPr>
          <w:ilvl w:val="0"/>
          <w:numId w:val="3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Знание текста и понимание идейно-художественного содержания изученного произведения. </w:t>
      </w:r>
    </w:p>
    <w:p w:rsidR="00CD7EC4" w:rsidRPr="003F2462" w:rsidRDefault="00CD7EC4" w:rsidP="007B585D">
      <w:pPr>
        <w:pStyle w:val="a3"/>
        <w:numPr>
          <w:ilvl w:val="0"/>
          <w:numId w:val="3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Умение объяснять взаимосвязь событий, характер и поступки героя. </w:t>
      </w:r>
    </w:p>
    <w:p w:rsidR="00CD7EC4" w:rsidRPr="003F2462" w:rsidRDefault="00CD7EC4" w:rsidP="007B585D">
      <w:pPr>
        <w:pStyle w:val="a3"/>
        <w:numPr>
          <w:ilvl w:val="0"/>
          <w:numId w:val="3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:rsidR="00CD7EC4" w:rsidRPr="003F2462" w:rsidRDefault="00CD7EC4" w:rsidP="007B585D">
      <w:pPr>
        <w:pStyle w:val="a3"/>
        <w:numPr>
          <w:ilvl w:val="0"/>
          <w:numId w:val="3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:rsidR="00CD7EC4" w:rsidRPr="003F2462" w:rsidRDefault="00CD7EC4" w:rsidP="007B585D">
      <w:pPr>
        <w:pStyle w:val="a3"/>
        <w:numPr>
          <w:ilvl w:val="0"/>
          <w:numId w:val="3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Речевая грамотность, логичность и последовательность ответа, техника и выразительность чтения. </w:t>
      </w:r>
    </w:p>
    <w:p w:rsidR="00CD7EC4" w:rsidRPr="003F2462" w:rsidRDefault="00CD7EC4" w:rsidP="00CD7EC4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sz w:val="24"/>
          <w:szCs w:val="24"/>
        </w:rPr>
        <w:t xml:space="preserve">В соответствии с этим: </w:t>
      </w:r>
    </w:p>
    <w:p w:rsidR="00CD7EC4" w:rsidRPr="003F2462" w:rsidRDefault="00CD7EC4" w:rsidP="00CD7EC4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b/>
          <w:bCs/>
          <w:sz w:val="24"/>
          <w:szCs w:val="24"/>
        </w:rPr>
        <w:t>Оценкой «5»</w:t>
      </w:r>
      <w:r w:rsidRPr="003F2462">
        <w:rPr>
          <w:rFonts w:ascii="Times New Roman" w:hAnsi="Times New Roman" w:cs="Times New Roman"/>
          <w:sz w:val="24"/>
          <w:szCs w:val="24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идейно-эстетического содержания произведения, привлекать текст для аргументации своих выводов; хорошее владение литературной речью. Учащийся демонстрирует оригинальность и аналитическое мышление; выполняет работу на высшем уровне. </w:t>
      </w:r>
    </w:p>
    <w:p w:rsidR="00CD7EC4" w:rsidRPr="003F2462" w:rsidRDefault="00CD7EC4" w:rsidP="00CD7EC4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Оценкой «4»</w:t>
      </w:r>
      <w:r w:rsidRPr="003F2462">
        <w:rPr>
          <w:rFonts w:ascii="Times New Roman" w:hAnsi="Times New Roman" w:cs="Times New Roman"/>
          <w:sz w:val="24"/>
          <w:szCs w:val="24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теоретико-литературными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Учащийся периодически демонстрирует оригинальность и аналитическое мышление. Однако по </w:t>
      </w:r>
      <w:proofErr w:type="spellStart"/>
      <w:r w:rsidRPr="003F2462">
        <w:rPr>
          <w:rFonts w:ascii="Times New Roman" w:hAnsi="Times New Roman" w:cs="Times New Roman"/>
          <w:sz w:val="24"/>
          <w:szCs w:val="24"/>
        </w:rPr>
        <w:t>одномудвум</w:t>
      </w:r>
      <w:proofErr w:type="spellEnd"/>
      <w:r w:rsidRPr="003F2462">
        <w:rPr>
          <w:rFonts w:ascii="Times New Roman" w:hAnsi="Times New Roman" w:cs="Times New Roman"/>
          <w:sz w:val="24"/>
          <w:szCs w:val="24"/>
        </w:rPr>
        <w:t xml:space="preserve"> из компонентов ответа могут быть допущены неточности. </w:t>
      </w:r>
    </w:p>
    <w:p w:rsidR="00CD7EC4" w:rsidRPr="003F2462" w:rsidRDefault="00CD7EC4" w:rsidP="00CD7EC4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b/>
          <w:bCs/>
          <w:sz w:val="24"/>
          <w:szCs w:val="24"/>
        </w:rPr>
        <w:t>Оценкой «3»</w:t>
      </w:r>
      <w:r w:rsidRPr="003F2462">
        <w:rPr>
          <w:rFonts w:ascii="Times New Roman" w:hAnsi="Times New Roman" w:cs="Times New Roman"/>
          <w:sz w:val="24"/>
          <w:szCs w:val="24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</w:t>
      </w:r>
      <w:proofErr w:type="spellStart"/>
      <w:r w:rsidRPr="003F2462">
        <w:rPr>
          <w:rFonts w:ascii="Times New Roman" w:hAnsi="Times New Roman" w:cs="Times New Roman"/>
          <w:sz w:val="24"/>
          <w:szCs w:val="24"/>
        </w:rPr>
        <w:t>двухтрѐх</w:t>
      </w:r>
      <w:proofErr w:type="spellEnd"/>
      <w:r w:rsidRPr="003F2462">
        <w:rPr>
          <w:rFonts w:ascii="Times New Roman" w:hAnsi="Times New Roman" w:cs="Times New Roman"/>
          <w:sz w:val="24"/>
          <w:szCs w:val="24"/>
        </w:rPr>
        <w:t xml:space="preserve"> ошибок в содержании ответа, а также ряда недостатков в его композиции и языке. </w:t>
      </w:r>
    </w:p>
    <w:p w:rsidR="00CD7EC4" w:rsidRPr="003F2462" w:rsidRDefault="00CD7EC4" w:rsidP="00CD7EC4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F2462">
        <w:rPr>
          <w:rFonts w:ascii="Times New Roman" w:hAnsi="Times New Roman" w:cs="Times New Roman"/>
          <w:b/>
          <w:bCs/>
          <w:sz w:val="24"/>
          <w:szCs w:val="24"/>
        </w:rPr>
        <w:t>Оценкой «2»</w:t>
      </w:r>
      <w:r w:rsidRPr="003F2462">
        <w:rPr>
          <w:rFonts w:ascii="Times New Roman" w:hAnsi="Times New Roman" w:cs="Times New Roman"/>
          <w:sz w:val="24"/>
          <w:szCs w:val="24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</w:t>
      </w:r>
    </w:p>
    <w:p w:rsidR="00CD7EC4" w:rsidRDefault="00CD7EC4" w:rsidP="00CD7EC4">
      <w:pPr>
        <w:spacing w:line="276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</w:p>
    <w:p w:rsidR="00CD7EC4" w:rsidRDefault="00CD7EC4" w:rsidP="00CD7EC4">
      <w:pPr>
        <w:spacing w:line="276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</w:p>
    <w:p w:rsidR="00CD7EC4" w:rsidRDefault="00CD7EC4" w:rsidP="00CD7EC4">
      <w:pPr>
        <w:spacing w:line="276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</w:p>
    <w:p w:rsidR="00B37A22" w:rsidRPr="003F2462" w:rsidRDefault="00B37A22" w:rsidP="00B37A22">
      <w:pPr>
        <w:pStyle w:val="a5"/>
        <w:shd w:val="clear" w:color="auto" w:fill="FFFFFF"/>
        <w:rPr>
          <w:bCs/>
          <w:color w:val="000000"/>
        </w:rPr>
      </w:pPr>
    </w:p>
    <w:p w:rsidR="00B37A22" w:rsidRPr="003F2462" w:rsidRDefault="00B37A22" w:rsidP="00B37A22">
      <w:pPr>
        <w:pStyle w:val="a5"/>
        <w:shd w:val="clear" w:color="auto" w:fill="FFFFFF"/>
        <w:rPr>
          <w:bCs/>
          <w:color w:val="000000"/>
        </w:rPr>
      </w:pPr>
    </w:p>
    <w:p w:rsidR="00B37A22" w:rsidRPr="003F2462" w:rsidRDefault="00B37A22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B37A22" w:rsidRPr="003F2462" w:rsidRDefault="00B37A22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EF2167" w:rsidRPr="003F2462" w:rsidRDefault="00EF2167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EF2167" w:rsidRPr="003F2462" w:rsidRDefault="00EF2167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EF2167" w:rsidRPr="003F2462" w:rsidRDefault="00EF2167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EF2167" w:rsidRPr="003F2462" w:rsidRDefault="00EF2167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EF2167" w:rsidRPr="003F2462" w:rsidRDefault="00EF2167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EF2167" w:rsidRPr="003F2462" w:rsidRDefault="00EF2167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EF2167" w:rsidRPr="003F2462" w:rsidRDefault="00EF2167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EF2167" w:rsidRPr="003F2462" w:rsidRDefault="00EF2167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EF2167" w:rsidRPr="003F2462" w:rsidRDefault="00EF2167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EF2167" w:rsidRPr="003F2462" w:rsidRDefault="00EF2167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EF2167" w:rsidRPr="003F2462" w:rsidRDefault="00EF2167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EF2167" w:rsidRPr="003F2462" w:rsidRDefault="00EF2167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CD7EC4" w:rsidRPr="003F2462" w:rsidRDefault="00CD7EC4" w:rsidP="003F1ACF">
      <w:pPr>
        <w:pStyle w:val="a5"/>
        <w:shd w:val="clear" w:color="auto" w:fill="FFFFFF"/>
        <w:rPr>
          <w:b/>
          <w:bCs/>
          <w:color w:val="000000"/>
        </w:rPr>
      </w:pPr>
    </w:p>
    <w:p w:rsidR="00FC0D16" w:rsidRPr="003F2462" w:rsidRDefault="00D42F39" w:rsidP="003F1ACF">
      <w:pPr>
        <w:pStyle w:val="a5"/>
        <w:shd w:val="clear" w:color="auto" w:fill="FFFFFF"/>
        <w:rPr>
          <w:bCs/>
          <w:color w:val="000000"/>
        </w:rPr>
      </w:pPr>
      <w:r w:rsidRPr="003F2462">
        <w:rPr>
          <w:bCs/>
          <w:color w:val="000000"/>
        </w:rPr>
        <w:t xml:space="preserve">                   Контрольная работа №1</w:t>
      </w:r>
    </w:p>
    <w:p w:rsidR="00D42F39" w:rsidRPr="003F2462" w:rsidRDefault="00D42F39" w:rsidP="00D42F39">
      <w:pPr>
        <w:pStyle w:val="a5"/>
        <w:shd w:val="clear" w:color="auto" w:fill="FFFFFF"/>
        <w:spacing w:line="480" w:lineRule="auto"/>
        <w:rPr>
          <w:bCs/>
          <w:color w:val="000000"/>
        </w:rPr>
      </w:pPr>
      <w:r w:rsidRPr="003F2462">
        <w:rPr>
          <w:bCs/>
          <w:color w:val="000000"/>
        </w:rPr>
        <w:t>Сочинение по роману А.С. Пушкина «Дубровский»</w:t>
      </w:r>
    </w:p>
    <w:p w:rsidR="00F81BCE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Памятка к написанию сочинения по литературе в 6 классе:</w:t>
      </w:r>
    </w:p>
    <w:p w:rsidR="00F81BCE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Выбери наиболее понятную тебе тему из тех, что предложены учителем.</w:t>
      </w:r>
    </w:p>
    <w:p w:rsidR="00F81BCE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Прежде всего обдумай тему сочинения. Помни: каждое слово в названии темы имеет значение. Определи, о чём следует писать в сочинении.</w:t>
      </w:r>
    </w:p>
    <w:p w:rsidR="00F81BCE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Продумай основную мысль сочинения, какими словами, предложениями можно раскрыть её. Составь простой или сложный план.</w:t>
      </w:r>
    </w:p>
    <w:p w:rsidR="00F81BCE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Помни! Написанный тобою текст должен состоять из 3 частей: вступления, основной части и заключения.</w:t>
      </w:r>
    </w:p>
    <w:p w:rsidR="00F81BCE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Пиши, соблюдая последовательность изложения.</w:t>
      </w:r>
    </w:p>
    <w:p w:rsidR="00F81BCE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Подбери из текста литературного произведения (если сочинение по литературе) примеры, цитаты, иллюстрирующие основную мысль твоего сочинения.</w:t>
      </w:r>
    </w:p>
    <w:p w:rsidR="00F81BCE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Подбирай образные слова и выражения.</w:t>
      </w:r>
    </w:p>
    <w:p w:rsidR="00F81BCE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Избегай повторов одного и того же слова, словосочетания.</w:t>
      </w:r>
    </w:p>
    <w:p w:rsidR="00F81BCE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Обязательно выскажи своё отношение к тому, что пишешь.</w:t>
      </w:r>
    </w:p>
    <w:p w:rsidR="00F81BCE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Не забудь сделать выводы.</w:t>
      </w:r>
    </w:p>
    <w:p w:rsidR="00F81BCE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Перечитай своё сочинение: раскрыта ли в нём тема, раскрыты ли пункты плана, дополни те части сочинения, в которых тема, основная мысль, пункты плана раскрыты недостаточно. Напиши 1 вариант сочинения, используя черновик.</w:t>
      </w:r>
    </w:p>
    <w:p w:rsidR="00F81BCE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Обрати внимание на стиль сочинения, удачно ли выражены мысли, внеси нужные дополнения и исправления.</w:t>
      </w:r>
    </w:p>
    <w:p w:rsidR="00FC0D16" w:rsidRPr="003F2462" w:rsidRDefault="00F81BCE" w:rsidP="00F81BC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Заверши работу над сочинением, написав его окончательно в тетрадь.</w:t>
      </w:r>
    </w:p>
    <w:p w:rsidR="00FC0D16" w:rsidRPr="003F2462" w:rsidRDefault="00FC0D16" w:rsidP="003F1ACF">
      <w:pPr>
        <w:pStyle w:val="a5"/>
        <w:shd w:val="clear" w:color="auto" w:fill="FFFFFF"/>
        <w:rPr>
          <w:bCs/>
          <w:color w:val="000000"/>
        </w:rPr>
      </w:pPr>
    </w:p>
    <w:p w:rsidR="00B37A22" w:rsidRPr="003F2462" w:rsidRDefault="00D42F39" w:rsidP="003F1ACF">
      <w:pPr>
        <w:pStyle w:val="a5"/>
        <w:shd w:val="clear" w:color="auto" w:fill="FFFFFF"/>
        <w:rPr>
          <w:bCs/>
          <w:color w:val="000000"/>
        </w:rPr>
      </w:pPr>
      <w:r w:rsidRPr="003F2462">
        <w:rPr>
          <w:bCs/>
          <w:color w:val="000000"/>
        </w:rPr>
        <w:t xml:space="preserve">     </w:t>
      </w:r>
    </w:p>
    <w:p w:rsidR="00B37A22" w:rsidRPr="003F2462" w:rsidRDefault="00B37A22" w:rsidP="003F1ACF">
      <w:pPr>
        <w:pStyle w:val="a5"/>
        <w:shd w:val="clear" w:color="auto" w:fill="FFFFFF"/>
        <w:rPr>
          <w:bCs/>
          <w:color w:val="000000"/>
        </w:rPr>
      </w:pPr>
    </w:p>
    <w:p w:rsidR="00B37A22" w:rsidRPr="003F2462" w:rsidRDefault="00B37A22" w:rsidP="003F1ACF">
      <w:pPr>
        <w:pStyle w:val="a5"/>
        <w:shd w:val="clear" w:color="auto" w:fill="FFFFFF"/>
        <w:rPr>
          <w:bCs/>
          <w:color w:val="000000"/>
        </w:rPr>
      </w:pPr>
    </w:p>
    <w:p w:rsidR="00B37A22" w:rsidRPr="003F2462" w:rsidRDefault="00B37A22" w:rsidP="003F1ACF">
      <w:pPr>
        <w:pStyle w:val="a5"/>
        <w:shd w:val="clear" w:color="auto" w:fill="FFFFFF"/>
        <w:rPr>
          <w:bCs/>
          <w:color w:val="000000"/>
        </w:rPr>
      </w:pPr>
    </w:p>
    <w:p w:rsidR="00B37A22" w:rsidRPr="003F2462" w:rsidRDefault="00B37A22" w:rsidP="003F1ACF">
      <w:pPr>
        <w:pStyle w:val="a5"/>
        <w:shd w:val="clear" w:color="auto" w:fill="FFFFFF"/>
        <w:rPr>
          <w:bCs/>
          <w:color w:val="000000"/>
        </w:rPr>
      </w:pPr>
    </w:p>
    <w:p w:rsidR="00B37A22" w:rsidRPr="003F2462" w:rsidRDefault="00B37A22" w:rsidP="003F1ACF">
      <w:pPr>
        <w:pStyle w:val="a5"/>
        <w:shd w:val="clear" w:color="auto" w:fill="FFFFFF"/>
        <w:rPr>
          <w:bCs/>
          <w:color w:val="000000"/>
        </w:rPr>
      </w:pPr>
    </w:p>
    <w:p w:rsidR="00B37A22" w:rsidRPr="003F2462" w:rsidRDefault="00B37A22" w:rsidP="003F1ACF">
      <w:pPr>
        <w:pStyle w:val="a5"/>
        <w:shd w:val="clear" w:color="auto" w:fill="FFFFFF"/>
        <w:rPr>
          <w:bCs/>
          <w:color w:val="000000"/>
        </w:rPr>
      </w:pPr>
    </w:p>
    <w:p w:rsidR="00B37A22" w:rsidRPr="003F2462" w:rsidRDefault="00B37A22" w:rsidP="003F1ACF">
      <w:pPr>
        <w:pStyle w:val="a5"/>
        <w:shd w:val="clear" w:color="auto" w:fill="FFFFFF"/>
        <w:rPr>
          <w:bCs/>
          <w:color w:val="000000"/>
        </w:rPr>
      </w:pPr>
    </w:p>
    <w:p w:rsidR="00B37A22" w:rsidRPr="003F2462" w:rsidRDefault="00B37A22" w:rsidP="003F1ACF">
      <w:pPr>
        <w:pStyle w:val="a5"/>
        <w:shd w:val="clear" w:color="auto" w:fill="FFFFFF"/>
        <w:rPr>
          <w:bCs/>
          <w:color w:val="000000"/>
        </w:rPr>
      </w:pPr>
    </w:p>
    <w:p w:rsidR="003F1ACF" w:rsidRPr="003F2462" w:rsidRDefault="00D42F39" w:rsidP="003F1ACF">
      <w:pPr>
        <w:pStyle w:val="a5"/>
        <w:shd w:val="clear" w:color="auto" w:fill="FFFFFF"/>
        <w:rPr>
          <w:b/>
          <w:bCs/>
          <w:color w:val="000000"/>
        </w:rPr>
      </w:pPr>
      <w:r w:rsidRPr="003F2462">
        <w:rPr>
          <w:bCs/>
          <w:color w:val="000000"/>
        </w:rPr>
        <w:t xml:space="preserve"> </w:t>
      </w:r>
      <w:r w:rsidRPr="003F2462">
        <w:rPr>
          <w:b/>
          <w:bCs/>
          <w:color w:val="000000"/>
        </w:rPr>
        <w:t xml:space="preserve"> Контрольная работа №2 по теме «Русская литература 19 века»</w:t>
      </w:r>
    </w:p>
    <w:p w:rsidR="003F1ACF" w:rsidRPr="003F2462" w:rsidRDefault="003F1ACF" w:rsidP="003F1ACF">
      <w:pPr>
        <w:pStyle w:val="a5"/>
        <w:shd w:val="clear" w:color="auto" w:fill="FFFFFF"/>
        <w:rPr>
          <w:b/>
          <w:bCs/>
          <w:color w:val="000000"/>
        </w:rPr>
      </w:pPr>
      <w:r w:rsidRPr="003F2462">
        <w:rPr>
          <w:b/>
          <w:bCs/>
          <w:color w:val="000000"/>
        </w:rPr>
        <w:t xml:space="preserve">                                      Вариант 1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b/>
          <w:bCs/>
          <w:color w:val="000000"/>
        </w:rPr>
        <w:t>1. Какое средство художественной изобразительности использовано в следующем отрывке: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«Неохотно и несмело солнце смотрит на поля,</w:t>
      </w:r>
      <w:r w:rsidRPr="003F2462">
        <w:rPr>
          <w:color w:val="000000"/>
        </w:rPr>
        <w:br/>
        <w:t>Чу, за тучей прогремело, принахмурилась земля».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А) Эпитет; Б) Метафора; В) Олицетворение; Г) Сравнение.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b/>
          <w:bCs/>
          <w:color w:val="000000"/>
        </w:rPr>
        <w:t>2. Назовите стихотворный размер.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Двусложный размер с ударением на первом слоге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А) дактиль; Б) хорей; В) ямб; Г) амфибрахий.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b/>
          <w:bCs/>
          <w:color w:val="000000"/>
        </w:rPr>
        <w:t>3. Кто автор стихотворения</w:t>
      </w:r>
      <w:r w:rsidRPr="003F2462">
        <w:rPr>
          <w:color w:val="000000"/>
        </w:rPr>
        <w:t> «Спроси у них- у дуба, у берёзы…</w:t>
      </w:r>
      <w:proofErr w:type="gramStart"/>
      <w:r w:rsidRPr="003F2462">
        <w:rPr>
          <w:color w:val="000000"/>
        </w:rPr>
        <w:t>» ?</w:t>
      </w:r>
      <w:proofErr w:type="gramEnd"/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 xml:space="preserve">А) </w:t>
      </w:r>
      <w:proofErr w:type="spellStart"/>
      <w:r w:rsidRPr="003F2462">
        <w:rPr>
          <w:color w:val="000000"/>
        </w:rPr>
        <w:t>А.С.Пушкин</w:t>
      </w:r>
      <w:proofErr w:type="spellEnd"/>
      <w:r w:rsidRPr="003F2462">
        <w:rPr>
          <w:color w:val="000000"/>
        </w:rPr>
        <w:t xml:space="preserve"> В) </w:t>
      </w:r>
      <w:proofErr w:type="spellStart"/>
      <w:r w:rsidRPr="003F2462">
        <w:rPr>
          <w:color w:val="000000"/>
        </w:rPr>
        <w:t>А.А.Фет</w:t>
      </w:r>
      <w:proofErr w:type="spellEnd"/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 xml:space="preserve">Б) </w:t>
      </w:r>
      <w:proofErr w:type="spellStart"/>
      <w:r w:rsidRPr="003F2462">
        <w:rPr>
          <w:color w:val="000000"/>
        </w:rPr>
        <w:t>Ф.И.Тютчев</w:t>
      </w:r>
      <w:proofErr w:type="spellEnd"/>
      <w:r w:rsidRPr="003F2462">
        <w:rPr>
          <w:color w:val="000000"/>
        </w:rPr>
        <w:t xml:space="preserve"> Г) </w:t>
      </w:r>
      <w:proofErr w:type="spellStart"/>
      <w:r w:rsidRPr="003F2462">
        <w:rPr>
          <w:color w:val="000000"/>
        </w:rPr>
        <w:t>Н.А.Некрасов</w:t>
      </w:r>
      <w:proofErr w:type="spellEnd"/>
    </w:p>
    <w:p w:rsidR="003F1ACF" w:rsidRPr="003F2462" w:rsidRDefault="003F1ACF" w:rsidP="003F1ACF">
      <w:pPr>
        <w:pStyle w:val="a5"/>
        <w:shd w:val="clear" w:color="auto" w:fill="FFFFFF"/>
        <w:jc w:val="center"/>
        <w:rPr>
          <w:color w:val="000000"/>
        </w:rPr>
      </w:pPr>
      <w:r w:rsidRPr="003F2462">
        <w:rPr>
          <w:color w:val="000000"/>
        </w:rPr>
        <w:t>Найдите соответствие (запишите ответ в формате: 1А, 2Б и т.д.) (2 балла)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b/>
          <w:bCs/>
          <w:color w:val="000000"/>
        </w:rPr>
        <w:t>4. Найдите соответствия между названиями произведений и авторами</w:t>
      </w:r>
      <w:r w:rsidRPr="003F2462">
        <w:rPr>
          <w:color w:val="000000"/>
        </w:rPr>
        <w:t>: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1. Н.С. Лесков А) «Весна, весна! Как воздух чист!»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2. Е.А. Баратынский Б) «По горам две хмурых тучи»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3. Я.П. Полонский В) «Пересолил»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 xml:space="preserve">4. </w:t>
      </w:r>
      <w:proofErr w:type="spellStart"/>
      <w:r w:rsidRPr="003F2462">
        <w:rPr>
          <w:color w:val="000000"/>
        </w:rPr>
        <w:t>А.П.Чехов</w:t>
      </w:r>
      <w:proofErr w:type="spellEnd"/>
      <w:r w:rsidRPr="003F2462">
        <w:rPr>
          <w:color w:val="000000"/>
        </w:rPr>
        <w:t xml:space="preserve"> Г) «Левша»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5</w:t>
      </w:r>
      <w:r w:rsidRPr="003F2462">
        <w:rPr>
          <w:b/>
          <w:bCs/>
          <w:color w:val="000000"/>
        </w:rPr>
        <w:t>. Найдите соответствия между именами писателей и поэтов и их родиной: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1) А.С. Пушкин А) Брянская область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2) Н.А. Некрасов Б) Орловская губерния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3) Ф.И. Тютчев В) Царское Село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lastRenderedPageBreak/>
        <w:t>4) Н.С. Лесков Г) Ярославская область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6</w:t>
      </w:r>
      <w:r w:rsidRPr="003F2462">
        <w:rPr>
          <w:b/>
          <w:bCs/>
          <w:color w:val="000000"/>
        </w:rPr>
        <w:t>. Соотнесите определение литературоведческого термина и его определение</w:t>
      </w:r>
      <w:r w:rsidRPr="003F2462">
        <w:rPr>
          <w:color w:val="000000"/>
        </w:rPr>
        <w:t>: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1) большое повествовательное произведение со множеством действующих лиц и развитым сюжетом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2) последовательность и связь событий в художественном произведении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3) построение художественного произведения, расположение и взаимосвязь всех его частей, образов, эпизодов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4) противопоставление образов, эпизодов, картин, слов, помогающее передать мысль и чувство, усилить эмоциональность речи.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А) роман Б) композиция В) сюжет Г) антитеза</w:t>
      </w:r>
    </w:p>
    <w:p w:rsidR="003F1ACF" w:rsidRPr="003F2462" w:rsidRDefault="003F1ACF" w:rsidP="003F1ACF">
      <w:pPr>
        <w:pStyle w:val="a5"/>
        <w:shd w:val="clear" w:color="auto" w:fill="FFFFFF"/>
        <w:jc w:val="center"/>
        <w:rPr>
          <w:color w:val="000000"/>
        </w:rPr>
      </w:pPr>
      <w:r w:rsidRPr="003F2462">
        <w:rPr>
          <w:color w:val="000000"/>
        </w:rPr>
        <w:t>Запишите краткий ответ (одно-два слова)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b/>
          <w:bCs/>
          <w:color w:val="000000"/>
        </w:rPr>
        <w:t>7. О каком авторе ведется речь?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Он начал писать рассказы, когда учился в Московской университете, готовясь стать врачом. В эти годы в юмористических журналах появляется множество разнообразных рассказов, подписанных веселым псевдонимом. Эти рассказы коротки и очень смешны.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b/>
          <w:bCs/>
          <w:color w:val="000000"/>
        </w:rPr>
        <w:t>8. Назовите автора и произведение, из которого приведён отрывок: </w:t>
      </w:r>
      <w:r w:rsidRPr="003F2462">
        <w:rPr>
          <w:color w:val="000000"/>
        </w:rPr>
        <w:t>(2 балла)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Всё хорошо под сиянием лунным,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Всюду родимую Русь узнаю…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Быстро лечу я по рельсам чугунным,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Думаю думу свою.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b/>
          <w:bCs/>
          <w:color w:val="000000"/>
        </w:rPr>
        <w:t>9. Н.А. Некрасов написал поэмы «Мороз, Красный нос», «Русские женщины», «Дедушка» в своей усадьбе в селе …</w:t>
      </w:r>
      <w:r w:rsidRPr="003F2462">
        <w:rPr>
          <w:color w:val="000000"/>
        </w:rPr>
        <w:t>:</w:t>
      </w:r>
    </w:p>
    <w:p w:rsidR="00AA4D0D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b/>
          <w:bCs/>
          <w:color w:val="000000"/>
        </w:rPr>
        <w:t>10. Иносказательное изображение предмета или явления, часто используемое в баснях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b/>
          <w:bCs/>
          <w:color w:val="000000"/>
        </w:rPr>
        <w:t>11. Трёхсложный стихотворный размер с ударением на 3-ем слоге называется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12. </w:t>
      </w:r>
      <w:r w:rsidRPr="003F2462">
        <w:rPr>
          <w:b/>
          <w:bCs/>
          <w:color w:val="000000"/>
        </w:rPr>
        <w:t>Назовите произведение и автора отрывка: </w:t>
      </w:r>
      <w:r w:rsidRPr="003F2462">
        <w:rPr>
          <w:color w:val="000000"/>
        </w:rPr>
        <w:t>(2 балла)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«Работники, конечно, умеют ценить выгоды, доставляемые им практическими приспособлениями механической науки, но о прежней старине они вспоминают с гордостью и любовью. Это их эпос, и притом с очень "</w:t>
      </w:r>
      <w:proofErr w:type="spellStart"/>
      <w:r w:rsidRPr="003F2462">
        <w:rPr>
          <w:color w:val="000000"/>
        </w:rPr>
        <w:t>человечкиной</w:t>
      </w:r>
      <w:proofErr w:type="spellEnd"/>
      <w:r w:rsidRPr="003F2462">
        <w:rPr>
          <w:color w:val="000000"/>
        </w:rPr>
        <w:t xml:space="preserve"> душою".»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13</w:t>
      </w:r>
      <w:r w:rsidRPr="003F2462">
        <w:rPr>
          <w:b/>
          <w:bCs/>
          <w:color w:val="000000"/>
        </w:rPr>
        <w:t>. Составьте схему первой строки и определите стихотворный размер: </w:t>
      </w:r>
      <w:r w:rsidRPr="003F2462">
        <w:rPr>
          <w:color w:val="000000"/>
        </w:rPr>
        <w:t>(4 балла)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А) Люблю грозу в начале мая,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Когда весенний, первый гром…</w:t>
      </w:r>
    </w:p>
    <w:p w:rsidR="003F1ACF" w:rsidRPr="003F2462" w:rsidRDefault="003F1ACF" w:rsidP="003F1ACF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lastRenderedPageBreak/>
        <w:t>Б) На севере диком стоит одиноко</w:t>
      </w:r>
    </w:p>
    <w:p w:rsidR="00B37A22" w:rsidRPr="003F2462" w:rsidRDefault="003F1ACF" w:rsidP="00EF2167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На голой вершине сосна…</w:t>
      </w:r>
    </w:p>
    <w:p w:rsidR="00EF2167" w:rsidRPr="003F2462" w:rsidRDefault="00EF2167" w:rsidP="00EF2167">
      <w:pPr>
        <w:pStyle w:val="a5"/>
        <w:shd w:val="clear" w:color="auto" w:fill="FFFFFF"/>
        <w:rPr>
          <w:color w:val="000000"/>
        </w:rPr>
      </w:pPr>
    </w:p>
    <w:p w:rsidR="00EF2167" w:rsidRPr="003F2462" w:rsidRDefault="00EF2167" w:rsidP="00EF2167">
      <w:pPr>
        <w:pStyle w:val="a5"/>
        <w:shd w:val="clear" w:color="auto" w:fill="FFFFFF"/>
        <w:rPr>
          <w:color w:val="000000"/>
        </w:rPr>
      </w:pPr>
    </w:p>
    <w:p w:rsidR="00B37A22" w:rsidRPr="003F2462" w:rsidRDefault="00B37A22" w:rsidP="00183EF5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3EF5" w:rsidRPr="003F2462" w:rsidRDefault="00183EF5" w:rsidP="00183EF5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Вариант 2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1.Назовите автора следующих стихотворений: «Узник», «Зимнее утро», «И.И. Пущину».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2.Назовите автора произведения, произведение, жанр произведения, из которого приведены следующие строки: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«Несколько лет  тому назад в одном из своих поместий жил старинный русской барин,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Кирила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Петрович Троекуров. Его богатство, знатный род и связи давали ему большой вес в губерниях, где находилось его имение».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3.Соотнесите определение литературоведческого термина и его определение: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большое повествовательное произведение со множеством действующих лиц и развитым сюжетом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последовательность и связь событий в художественном произведении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построение художественного произведения, расположение и взаимосвязь всех его частей, образов, эпизодов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противопоставление образов, эпизодов, картин, слов, помогающее передать мысль и чувство, усилить эмоциональность речи.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роман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композиция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сюжет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4)антитеза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4.Факты биографии какого поэта представлены?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Родился в семье офицера, воспитывался бабушкой. После домашнего образования началась учёба в университетском пансионе Москвы. Там были написаны первые стихотворения. Затем проходило обучение в Московском университете, школе гвардейских подпрапорщиков Петербурга. Начал служить в Гусарском полку, Царском селе. За произведение «Смерть поэта» был арестован, отправлен в ссылку. По пути на Кавказ на месяц останавливается в Москве. Тогда же было написано стихотворение «Бородино» к годовщине сражения.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5.Определите, каким размером написаны следующие стихотворения: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Мороз и солнце; день чудесный! (А.С. Пушкин «Зимнее утро</w:t>
      </w:r>
      <w:proofErr w:type="gram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)</w:t>
      </w:r>
      <w:proofErr w:type="gramEnd"/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песчаных степях аравийской земли (М.Ю. Лермонтов «Три пальмы»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Найдите соответствие между авторами и произведениями: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Ф.И. Тютчев 1) «Листья», «Неохотно и несмело»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 А. Фет 2) «Вечер</w:t>
      </w:r>
      <w:proofErr w:type="gram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,</w:t>
      </w:r>
      <w:proofErr w:type="gram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«Ель рукавом мне тропинку завесила», «Учись у них-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 дуба, у берёзы», «Ещё майская ночь», «Это утро,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радость эта».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Назовите автора стихотворения «Железная дорога», поэмы «Дедушка».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Назовите автора, жанр произведения, произведение, из которого приведён отрывок: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Всё хорошо под сиянием лунным,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Всюду родимую Русь узнаю…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 лечу я по рельсам чугунным,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Думаю думу свою.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Назовите произведение и жанр произведения</w:t>
      </w: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И.С. Тургенева, которое открыло русским читателям 19 века и открывает нам сейчас поэзию детства (Герои </w:t>
      </w:r>
      <w:proofErr w:type="spellStart"/>
      <w:proofErr w:type="gram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произведения:Федя</w:t>
      </w:r>
      <w:proofErr w:type="spellEnd"/>
      <w:proofErr w:type="gram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Павлуша, Илюша, Костя, Ваня – крестьянские мальчишки).</w:t>
      </w: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Назовите автора сказа о тульском косом левше и о стальной блохе, в котором показан талант и трудолюбие человека из народа.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В каком из перечисленных рассказов А.П. Чехова разоблачается лицемерие?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«Толстый и тонкий»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«Пересолил»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«Лошадиная фамилия»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Найдите соответствие между автором и названиями произведения.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Я.П. Полонский 1) «Край ты мой, родимый край», «Где гнутся над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омутом лозы»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Б)Е.А.</w:t>
      </w:r>
      <w:proofErr w:type="gram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Баратынский 2)«Весна, весна! как воздух чист!», «Чудный град порой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сольётся»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А.К. Толстой 3) «По горам две хмурых тучи…», «Посмотри – какая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мгла»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13) Назовите настоящую фамилию писателя, один из псевдонимов которого – Антоша </w:t>
      </w:r>
      <w:proofErr w:type="spellStart"/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Чехонте</w:t>
      </w:r>
      <w:proofErr w:type="spellEnd"/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14) Найдите соответствия между именами писателей и поэтов и названиями литературных мест.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А.С. Пушкин А)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Овстуг</w:t>
      </w:r>
      <w:proofErr w:type="spellEnd"/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Н.А. Некрасов Б)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Карабиха</w:t>
      </w:r>
      <w:proofErr w:type="spellEnd"/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Ф.И. Тютчев В) Царское Село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3EF5" w:rsidRPr="003F2462" w:rsidRDefault="00183EF5" w:rsidP="00183EF5">
      <w:pPr>
        <w:pStyle w:val="a5"/>
        <w:shd w:val="clear" w:color="auto" w:fill="FFFFFF"/>
        <w:rPr>
          <w:b/>
          <w:color w:val="000000"/>
        </w:rPr>
      </w:pPr>
      <w:r w:rsidRPr="003F2462">
        <w:rPr>
          <w:b/>
          <w:color w:val="000000"/>
        </w:rPr>
        <w:t>Ответы:</w:t>
      </w:r>
      <w:r w:rsidR="00AA4D0D" w:rsidRPr="003F2462">
        <w:rPr>
          <w:b/>
          <w:color w:val="000000"/>
        </w:rPr>
        <w:t xml:space="preserve"> (вариант№</w:t>
      </w:r>
      <w:r w:rsidRPr="003F2462">
        <w:rPr>
          <w:b/>
          <w:color w:val="000000"/>
        </w:rPr>
        <w:t>1)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1. В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lastRenderedPageBreak/>
        <w:t>2. Б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3. В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4. 1Г, 2А, 3Б, 4В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5. 1В, 2Г, 3А, 4Б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6. 1А, 2В, 3Б, 4Г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7. А.П. Чехов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8. Н.А. Некрасов, «Железная дорога»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 xml:space="preserve">9. </w:t>
      </w:r>
      <w:proofErr w:type="spellStart"/>
      <w:r w:rsidRPr="003F2462">
        <w:rPr>
          <w:color w:val="000000"/>
        </w:rPr>
        <w:t>Карабиха</w:t>
      </w:r>
      <w:proofErr w:type="spellEnd"/>
    </w:p>
    <w:p w:rsidR="00183EF5" w:rsidRPr="003F2462" w:rsidRDefault="00183EF5" w:rsidP="00183EF5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10. Аллегория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11. Анапест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</w:rPr>
      </w:pPr>
      <w:r w:rsidRPr="003F2462">
        <w:rPr>
          <w:color w:val="000000"/>
        </w:rPr>
        <w:t>12. «Левша», Н.С. Лесков.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  <w:lang w:val="en-US"/>
        </w:rPr>
      </w:pPr>
      <w:r w:rsidRPr="003F2462">
        <w:rPr>
          <w:color w:val="000000"/>
          <w:lang w:val="en-US"/>
        </w:rPr>
        <w:t xml:space="preserve">13. </w:t>
      </w:r>
      <w:r w:rsidRPr="003F2462">
        <w:rPr>
          <w:color w:val="000000"/>
        </w:rPr>
        <w:t>А</w:t>
      </w:r>
      <w:r w:rsidRPr="003F2462">
        <w:rPr>
          <w:color w:val="000000"/>
          <w:lang w:val="en-US"/>
        </w:rPr>
        <w:t xml:space="preserve"> - </w:t>
      </w:r>
      <w:r w:rsidRPr="003F2462">
        <w:rPr>
          <w:color w:val="000000"/>
        </w:rPr>
        <w:t>ямб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  <w:lang w:val="en-US"/>
        </w:rPr>
      </w:pPr>
      <w:r w:rsidRPr="003F2462">
        <w:rPr>
          <w:color w:val="000000"/>
          <w:lang w:val="en-US"/>
        </w:rPr>
        <w:t xml:space="preserve">_ I _ </w:t>
      </w:r>
      <w:proofErr w:type="spellStart"/>
      <w:r w:rsidRPr="003F2462">
        <w:rPr>
          <w:color w:val="000000"/>
          <w:lang w:val="en-US"/>
        </w:rPr>
        <w:t>I</w:t>
      </w:r>
      <w:proofErr w:type="spellEnd"/>
      <w:r w:rsidRPr="003F2462">
        <w:rPr>
          <w:color w:val="000000"/>
          <w:lang w:val="en-US"/>
        </w:rPr>
        <w:t xml:space="preserve"> _ </w:t>
      </w:r>
      <w:proofErr w:type="spellStart"/>
      <w:r w:rsidRPr="003F2462">
        <w:rPr>
          <w:color w:val="000000"/>
          <w:lang w:val="en-US"/>
        </w:rPr>
        <w:t>I</w:t>
      </w:r>
      <w:proofErr w:type="spellEnd"/>
      <w:r w:rsidRPr="003F2462">
        <w:rPr>
          <w:color w:val="000000"/>
          <w:lang w:val="en-US"/>
        </w:rPr>
        <w:t xml:space="preserve"> _ </w:t>
      </w:r>
      <w:proofErr w:type="spellStart"/>
      <w:r w:rsidRPr="003F2462">
        <w:rPr>
          <w:color w:val="000000"/>
          <w:lang w:val="en-US"/>
        </w:rPr>
        <w:t>I</w:t>
      </w:r>
      <w:proofErr w:type="spellEnd"/>
      <w:r w:rsidRPr="003F2462">
        <w:rPr>
          <w:color w:val="000000"/>
          <w:lang w:val="en-US"/>
        </w:rPr>
        <w:t xml:space="preserve"> _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  <w:lang w:val="en-US"/>
        </w:rPr>
      </w:pPr>
      <w:r w:rsidRPr="003F2462">
        <w:rPr>
          <w:color w:val="000000"/>
        </w:rPr>
        <w:t>Б</w:t>
      </w:r>
      <w:r w:rsidRPr="003F2462">
        <w:rPr>
          <w:color w:val="000000"/>
          <w:lang w:val="en-US"/>
        </w:rPr>
        <w:t xml:space="preserve"> – </w:t>
      </w:r>
      <w:r w:rsidRPr="003F2462">
        <w:rPr>
          <w:color w:val="000000"/>
        </w:rPr>
        <w:t>амфибрахий</w:t>
      </w:r>
    </w:p>
    <w:p w:rsidR="00183EF5" w:rsidRPr="003F2462" w:rsidRDefault="00183EF5" w:rsidP="00183EF5">
      <w:pPr>
        <w:pStyle w:val="a5"/>
        <w:shd w:val="clear" w:color="auto" w:fill="FFFFFF"/>
        <w:rPr>
          <w:color w:val="000000"/>
          <w:lang w:val="en-US"/>
        </w:rPr>
      </w:pPr>
      <w:r w:rsidRPr="003F2462">
        <w:rPr>
          <w:color w:val="000000"/>
          <w:lang w:val="en-US"/>
        </w:rPr>
        <w:t xml:space="preserve">_ I _ _ </w:t>
      </w:r>
      <w:proofErr w:type="spellStart"/>
      <w:r w:rsidRPr="003F2462">
        <w:rPr>
          <w:color w:val="000000"/>
          <w:lang w:val="en-US"/>
        </w:rPr>
        <w:t>I</w:t>
      </w:r>
      <w:proofErr w:type="spellEnd"/>
      <w:r w:rsidRPr="003F2462">
        <w:rPr>
          <w:color w:val="000000"/>
          <w:lang w:val="en-US"/>
        </w:rPr>
        <w:t xml:space="preserve"> _ _ </w:t>
      </w:r>
      <w:proofErr w:type="spellStart"/>
      <w:r w:rsidRPr="003F2462">
        <w:rPr>
          <w:color w:val="000000"/>
          <w:lang w:val="en-US"/>
        </w:rPr>
        <w:t>I</w:t>
      </w:r>
      <w:proofErr w:type="spellEnd"/>
      <w:r w:rsidRPr="003F2462">
        <w:rPr>
          <w:color w:val="000000"/>
          <w:lang w:val="en-US"/>
        </w:rPr>
        <w:t xml:space="preserve"> _ _ </w:t>
      </w:r>
      <w:proofErr w:type="spellStart"/>
      <w:r w:rsidRPr="003F2462">
        <w:rPr>
          <w:color w:val="000000"/>
          <w:lang w:val="en-US"/>
        </w:rPr>
        <w:t>I</w:t>
      </w:r>
      <w:proofErr w:type="spellEnd"/>
      <w:r w:rsidRPr="003F2462">
        <w:rPr>
          <w:color w:val="000000"/>
          <w:lang w:val="en-US"/>
        </w:rPr>
        <w:t xml:space="preserve"> _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37A22" w:rsidRPr="003F2462" w:rsidRDefault="00B37A22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</w:t>
      </w: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proofErr w:type="gramStart"/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( </w:t>
      </w:r>
      <w:r w:rsidR="00AA4D0D"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</w:t>
      </w:r>
      <w:proofErr w:type="gramEnd"/>
      <w:r w:rsidR="00AA4D0D"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№2)</w:t>
      </w:r>
    </w:p>
    <w:p w:rsidR="00183EF5" w:rsidRPr="003F2462" w:rsidRDefault="00183EF5" w:rsidP="00183EF5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Пушкин.</w:t>
      </w:r>
    </w:p>
    <w:p w:rsidR="00183EF5" w:rsidRPr="003F2462" w:rsidRDefault="00183EF5" w:rsidP="00183EF5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Пушкин. Роман «Дубровский».</w:t>
      </w:r>
    </w:p>
    <w:p w:rsidR="00183EF5" w:rsidRPr="003F2462" w:rsidRDefault="00183EF5" w:rsidP="00183EF5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А- 1 Б-3 В-2 Г- 4</w:t>
      </w:r>
    </w:p>
    <w:p w:rsidR="00183EF5" w:rsidRPr="003F2462" w:rsidRDefault="00183EF5" w:rsidP="00183EF5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Ю. Лермонтов.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5. </w:t>
      </w:r>
      <w:proofErr w:type="gram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а)хорей</w:t>
      </w:r>
      <w:proofErr w:type="gram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б)амфибрахий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6. А – 1; Б- 2.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7. Н.А. Некрасов.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8.Н.А. Некрасов. Стихотворение «Железная дорога».</w:t>
      </w:r>
    </w:p>
    <w:p w:rsidR="00183EF5" w:rsidRPr="003F2462" w:rsidRDefault="00FC0D16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183EF5"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Рассказ «</w:t>
      </w:r>
      <w:proofErr w:type="spellStart"/>
      <w:r w:rsidR="00183EF5"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Бежин</w:t>
      </w:r>
      <w:proofErr w:type="spellEnd"/>
      <w:r w:rsidR="00183EF5"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луг».</w:t>
      </w:r>
    </w:p>
    <w:p w:rsidR="00183EF5" w:rsidRPr="003F2462" w:rsidRDefault="00FC0D16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183EF5"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Н.С. Лесков.</w:t>
      </w:r>
    </w:p>
    <w:p w:rsidR="00183EF5" w:rsidRPr="003F2462" w:rsidRDefault="00FC0D16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183EF5"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А</w:t>
      </w:r>
    </w:p>
    <w:p w:rsidR="00183EF5" w:rsidRPr="003F2462" w:rsidRDefault="00FC0D16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183EF5"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А-3, Б-2, В-1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13. А.П. Чехов</w:t>
      </w:r>
    </w:p>
    <w:p w:rsidR="00183EF5" w:rsidRPr="003F2462" w:rsidRDefault="00183EF5" w:rsidP="00183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14. 1-В, 2- Б, 3- А.</w:t>
      </w:r>
    </w:p>
    <w:p w:rsidR="003F1ACF" w:rsidRPr="003F2462" w:rsidRDefault="003F1ACF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3EF5" w:rsidRPr="003F2462" w:rsidRDefault="00183EF5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4F8B" w:rsidRPr="003F2462" w:rsidRDefault="009F4F8B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</w:t>
      </w:r>
      <w:r w:rsidR="00441F13"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</w:t>
      </w: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Итоговая контрольная работа </w:t>
      </w:r>
      <w:r w:rsidR="00D42F39"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№3</w:t>
      </w: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 курс 6 класса</w:t>
      </w:r>
    </w:p>
    <w:p w:rsidR="009F4F8B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9F4F8B"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EF2167">
      <w:pPr>
        <w:numPr>
          <w:ilvl w:val="0"/>
          <w:numId w:val="1"/>
        </w:num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Пословица – это:</w:t>
      </w:r>
    </w:p>
    <w:p w:rsidR="00EF2167" w:rsidRPr="003F2462" w:rsidRDefault="00EF2167" w:rsidP="00EF21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краткое мудрое изречение, содержащее законченную мысль;</w:t>
      </w:r>
    </w:p>
    <w:p w:rsidR="00EF2167" w:rsidRPr="003F2462" w:rsidRDefault="00EF2167" w:rsidP="00EF21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иносказательный рассказ поучительного характер;</w:t>
      </w:r>
    </w:p>
    <w:p w:rsidR="00EF2167" w:rsidRPr="003F2462" w:rsidRDefault="00EF2167" w:rsidP="00EF21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насмешки.</w:t>
      </w:r>
    </w:p>
    <w:p w:rsidR="00EF2167" w:rsidRPr="003F2462" w:rsidRDefault="00EF2167" w:rsidP="00EF2167">
      <w:pPr>
        <w:numPr>
          <w:ilvl w:val="0"/>
          <w:numId w:val="3"/>
        </w:num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из этих размеров стиха является двусложным:</w:t>
      </w:r>
    </w:p>
    <w:p w:rsidR="00EF2167" w:rsidRPr="003F2462" w:rsidRDefault="00EF2167" w:rsidP="00EF2167">
      <w:pPr>
        <w:spacing w:after="0" w:line="240" w:lineRule="auto"/>
        <w:ind w:left="6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дактиль</w:t>
      </w:r>
    </w:p>
    <w:p w:rsidR="00EF2167" w:rsidRPr="003F2462" w:rsidRDefault="00EF2167" w:rsidP="00EF2167">
      <w:pPr>
        <w:spacing w:after="0" w:line="240" w:lineRule="auto"/>
        <w:ind w:left="6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ямб</w:t>
      </w:r>
    </w:p>
    <w:p w:rsidR="00EF2167" w:rsidRPr="003F2462" w:rsidRDefault="00EF2167" w:rsidP="00EF2167">
      <w:pPr>
        <w:spacing w:after="0" w:line="240" w:lineRule="auto"/>
        <w:ind w:left="6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анапест</w:t>
      </w:r>
    </w:p>
    <w:p w:rsidR="00EF2167" w:rsidRPr="003F2462" w:rsidRDefault="00EF2167" w:rsidP="00EF2167">
      <w:pPr>
        <w:numPr>
          <w:ilvl w:val="0"/>
          <w:numId w:val="4"/>
        </w:num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Назовите имя русского баснописца:</w:t>
      </w:r>
    </w:p>
    <w:p w:rsidR="00EF2167" w:rsidRPr="003F2462" w:rsidRDefault="00EF2167" w:rsidP="00EF2167">
      <w:pPr>
        <w:numPr>
          <w:ilvl w:val="0"/>
          <w:numId w:val="5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М.В.Ломоносов</w:t>
      </w:r>
      <w:proofErr w:type="spellEnd"/>
    </w:p>
    <w:p w:rsidR="00EF2167" w:rsidRPr="003F2462" w:rsidRDefault="00EF2167" w:rsidP="00EF2167">
      <w:pPr>
        <w:numPr>
          <w:ilvl w:val="0"/>
          <w:numId w:val="5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В.А.Жуковский</w:t>
      </w:r>
      <w:proofErr w:type="spellEnd"/>
    </w:p>
    <w:p w:rsidR="00EF2167" w:rsidRPr="003F2462" w:rsidRDefault="00EF2167" w:rsidP="00EF2167">
      <w:pPr>
        <w:numPr>
          <w:ilvl w:val="0"/>
          <w:numId w:val="5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И.И.Дмитриев</w:t>
      </w:r>
      <w:proofErr w:type="spellEnd"/>
    </w:p>
    <w:p w:rsidR="00EF2167" w:rsidRPr="003F2462" w:rsidRDefault="00EF2167" w:rsidP="00EF2167">
      <w:pPr>
        <w:numPr>
          <w:ilvl w:val="0"/>
          <w:numId w:val="5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А.П.Платонов</w:t>
      </w:r>
      <w:proofErr w:type="spellEnd"/>
    </w:p>
    <w:p w:rsidR="00EF2167" w:rsidRPr="003F2462" w:rsidRDefault="00EF2167" w:rsidP="00EF2167">
      <w:pPr>
        <w:numPr>
          <w:ilvl w:val="0"/>
          <w:numId w:val="6"/>
        </w:num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Произведение  </w:t>
      </w:r>
      <w:proofErr w:type="spellStart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А.С.Пушкина</w:t>
      </w:r>
      <w:proofErr w:type="spellEnd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«Дубровский»:</w:t>
      </w:r>
    </w:p>
    <w:p w:rsidR="00EF2167" w:rsidRPr="003F2462" w:rsidRDefault="00EF2167" w:rsidP="00EF2167">
      <w:pPr>
        <w:numPr>
          <w:ilvl w:val="0"/>
          <w:numId w:val="7"/>
        </w:numPr>
        <w:spacing w:before="100" w:beforeAutospacing="1" w:after="100" w:afterAutospacing="1" w:line="240" w:lineRule="auto"/>
        <w:ind w:left="1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</w:t>
      </w:r>
    </w:p>
    <w:p w:rsidR="00EF2167" w:rsidRPr="003F2462" w:rsidRDefault="00EF2167" w:rsidP="00EF2167">
      <w:pPr>
        <w:numPr>
          <w:ilvl w:val="0"/>
          <w:numId w:val="7"/>
        </w:numPr>
        <w:spacing w:before="100" w:beforeAutospacing="1" w:after="100" w:afterAutospacing="1" w:line="240" w:lineRule="auto"/>
        <w:ind w:left="1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</w:t>
      </w:r>
    </w:p>
    <w:p w:rsidR="00EF2167" w:rsidRPr="003F2462" w:rsidRDefault="00EF2167" w:rsidP="00EF2167">
      <w:pPr>
        <w:numPr>
          <w:ilvl w:val="0"/>
          <w:numId w:val="7"/>
        </w:numPr>
        <w:spacing w:before="100" w:beforeAutospacing="1" w:after="100" w:afterAutospacing="1" w:line="240" w:lineRule="auto"/>
        <w:ind w:left="1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</w:t>
      </w:r>
    </w:p>
    <w:p w:rsidR="00EF2167" w:rsidRPr="003F2462" w:rsidRDefault="00EF2167" w:rsidP="00EF2167">
      <w:pPr>
        <w:numPr>
          <w:ilvl w:val="0"/>
          <w:numId w:val="7"/>
        </w:numPr>
        <w:spacing w:before="100" w:beforeAutospacing="1" w:after="100" w:afterAutospacing="1" w:line="240" w:lineRule="auto"/>
        <w:ind w:left="1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новелла</w:t>
      </w:r>
    </w:p>
    <w:p w:rsidR="00EF2167" w:rsidRPr="003F2462" w:rsidRDefault="00EF2167" w:rsidP="00EF2167">
      <w:pPr>
        <w:numPr>
          <w:ilvl w:val="0"/>
          <w:numId w:val="8"/>
        </w:num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рассказа </w:t>
      </w:r>
      <w:proofErr w:type="spellStart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А.П.Чехова</w:t>
      </w:r>
      <w:proofErr w:type="spellEnd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«Толстый и тонкий»</w:t>
      </w: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F2167" w:rsidRPr="003F2462" w:rsidRDefault="00EF2167" w:rsidP="00EF2167">
      <w:pPr>
        <w:spacing w:after="0" w:line="240" w:lineRule="auto"/>
        <w:ind w:left="6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встреча одноклассников</w:t>
      </w:r>
    </w:p>
    <w:p w:rsidR="00EF2167" w:rsidRPr="003F2462" w:rsidRDefault="00EF2167" w:rsidP="00EF2167">
      <w:pPr>
        <w:spacing w:after="0" w:line="240" w:lineRule="auto"/>
        <w:ind w:left="6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неравноправие людей</w:t>
      </w:r>
    </w:p>
    <w:p w:rsidR="00EF2167" w:rsidRPr="003F2462" w:rsidRDefault="00EF2167" w:rsidP="00EF2167">
      <w:pPr>
        <w:spacing w:after="0" w:line="240" w:lineRule="auto"/>
        <w:ind w:left="6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приспособленчество</w:t>
      </w:r>
    </w:p>
    <w:p w:rsidR="00EF2167" w:rsidRPr="003F2462" w:rsidRDefault="00EF2167" w:rsidP="00EF2167">
      <w:pPr>
        <w:numPr>
          <w:ilvl w:val="0"/>
          <w:numId w:val="9"/>
        </w:num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Назовите стихотворение </w:t>
      </w:r>
      <w:proofErr w:type="spellStart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М.Ю.Лермонтова</w:t>
      </w:r>
      <w:proofErr w:type="spellEnd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F2167" w:rsidRPr="003F2462" w:rsidRDefault="00EF2167" w:rsidP="00EF2167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«Зимнее утро»</w:t>
      </w:r>
    </w:p>
    <w:p w:rsidR="00EF2167" w:rsidRPr="003F2462" w:rsidRDefault="00EF2167" w:rsidP="00EF2167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«Узник»</w:t>
      </w:r>
    </w:p>
    <w:p w:rsidR="00EF2167" w:rsidRPr="003F2462" w:rsidRDefault="00EF2167" w:rsidP="00EF2167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И.И.Пущину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F2167" w:rsidRPr="003F2462" w:rsidRDefault="00EF2167" w:rsidP="00EF2167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«Три пальмы»</w:t>
      </w:r>
    </w:p>
    <w:p w:rsidR="00EF2167" w:rsidRPr="003F2462" w:rsidRDefault="00EF2167" w:rsidP="00EF2167">
      <w:pPr>
        <w:numPr>
          <w:ilvl w:val="0"/>
          <w:numId w:val="11"/>
        </w:num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лица какого персонажа ведется повествование в «Записках охотника»:</w:t>
      </w:r>
    </w:p>
    <w:p w:rsidR="00EF2167" w:rsidRPr="003F2462" w:rsidRDefault="00EF2167" w:rsidP="00EF2167">
      <w:pPr>
        <w:numPr>
          <w:ilvl w:val="0"/>
          <w:numId w:val="12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лица самого Тургенева</w:t>
      </w:r>
    </w:p>
    <w:p w:rsidR="00EF2167" w:rsidRPr="003F2462" w:rsidRDefault="00EF2167" w:rsidP="00EF2167">
      <w:pPr>
        <w:numPr>
          <w:ilvl w:val="0"/>
          <w:numId w:val="12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лица охотника</w:t>
      </w:r>
    </w:p>
    <w:p w:rsidR="00EF2167" w:rsidRPr="003F2462" w:rsidRDefault="00EF2167" w:rsidP="00EF2167">
      <w:pPr>
        <w:numPr>
          <w:ilvl w:val="0"/>
          <w:numId w:val="12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лица крестьян</w:t>
      </w:r>
    </w:p>
    <w:p w:rsidR="00EF2167" w:rsidRPr="003F2462" w:rsidRDefault="00EF2167" w:rsidP="00EF2167">
      <w:pPr>
        <w:numPr>
          <w:ilvl w:val="0"/>
          <w:numId w:val="12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лица помещиков</w:t>
      </w:r>
    </w:p>
    <w:p w:rsidR="00EF2167" w:rsidRPr="003F2462" w:rsidRDefault="00EF2167" w:rsidP="00EF2167">
      <w:pPr>
        <w:numPr>
          <w:ilvl w:val="0"/>
          <w:numId w:val="13"/>
        </w:num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Назовите главных героев рассказа «</w:t>
      </w:r>
      <w:proofErr w:type="spellStart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Бежин</w:t>
      </w:r>
      <w:proofErr w:type="spellEnd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луг»:</w:t>
      </w:r>
    </w:p>
    <w:p w:rsidR="00EF2167" w:rsidRPr="003F2462" w:rsidRDefault="00EF2167" w:rsidP="00EF2167">
      <w:pPr>
        <w:numPr>
          <w:ilvl w:val="0"/>
          <w:numId w:val="14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автор, который повествует о событиях</w:t>
      </w:r>
    </w:p>
    <w:p w:rsidR="00EF2167" w:rsidRPr="003F2462" w:rsidRDefault="00EF2167" w:rsidP="00EF2167">
      <w:pPr>
        <w:numPr>
          <w:ilvl w:val="0"/>
          <w:numId w:val="14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крестьянские дети</w:t>
      </w:r>
    </w:p>
    <w:p w:rsidR="00EF2167" w:rsidRPr="003F2462" w:rsidRDefault="00EF2167" w:rsidP="00EF2167">
      <w:pPr>
        <w:numPr>
          <w:ilvl w:val="0"/>
          <w:numId w:val="14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взрослые крепостные крестьяне</w:t>
      </w:r>
    </w:p>
    <w:p w:rsidR="00EF2167" w:rsidRPr="003F2462" w:rsidRDefault="00EF2167" w:rsidP="00EF2167">
      <w:pPr>
        <w:numPr>
          <w:ilvl w:val="0"/>
          <w:numId w:val="14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помещики</w:t>
      </w:r>
    </w:p>
    <w:p w:rsidR="00EF2167" w:rsidRPr="003F2462" w:rsidRDefault="00EF2167" w:rsidP="00EF2167">
      <w:pPr>
        <w:numPr>
          <w:ilvl w:val="0"/>
          <w:numId w:val="15"/>
        </w:num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Кому принадлежат строки «Учись у них: у дуба, у березы»:</w:t>
      </w:r>
    </w:p>
    <w:p w:rsidR="00EF2167" w:rsidRPr="003F2462" w:rsidRDefault="00EF2167" w:rsidP="00EF2167">
      <w:pPr>
        <w:numPr>
          <w:ilvl w:val="0"/>
          <w:numId w:val="16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  <w:proofErr w:type="spellEnd"/>
    </w:p>
    <w:p w:rsidR="00EF2167" w:rsidRPr="003F2462" w:rsidRDefault="00EF2167" w:rsidP="00EF2167">
      <w:pPr>
        <w:numPr>
          <w:ilvl w:val="0"/>
          <w:numId w:val="16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Ф.И.Тютчев</w:t>
      </w:r>
      <w:proofErr w:type="spellEnd"/>
    </w:p>
    <w:p w:rsidR="00EF2167" w:rsidRPr="003F2462" w:rsidRDefault="00EF2167" w:rsidP="00EF2167">
      <w:pPr>
        <w:numPr>
          <w:ilvl w:val="0"/>
          <w:numId w:val="16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</w:t>
      </w:r>
      <w:proofErr w:type="spellEnd"/>
    </w:p>
    <w:p w:rsidR="00EF2167" w:rsidRPr="003F2462" w:rsidRDefault="00EF2167" w:rsidP="00EF2167">
      <w:pPr>
        <w:numPr>
          <w:ilvl w:val="0"/>
          <w:numId w:val="16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М.Ю.Лермонтов</w:t>
      </w:r>
      <w:proofErr w:type="spellEnd"/>
    </w:p>
    <w:p w:rsidR="00EF2167" w:rsidRPr="003F2462" w:rsidRDefault="00EF2167" w:rsidP="00EF2167">
      <w:pPr>
        <w:numPr>
          <w:ilvl w:val="0"/>
          <w:numId w:val="17"/>
        </w:num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Главные герои произведения Грина «Алые паруса»:</w:t>
      </w:r>
    </w:p>
    <w:p w:rsidR="00EF2167" w:rsidRPr="003F2462" w:rsidRDefault="00EF2167" w:rsidP="00EF2167">
      <w:pPr>
        <w:numPr>
          <w:ilvl w:val="0"/>
          <w:numId w:val="18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Дубровский и Маша</w:t>
      </w:r>
    </w:p>
    <w:p w:rsidR="00EF2167" w:rsidRPr="003F2462" w:rsidRDefault="00EF2167" w:rsidP="00EF2167">
      <w:pPr>
        <w:numPr>
          <w:ilvl w:val="0"/>
          <w:numId w:val="18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Сильвио и графиня Б.</w:t>
      </w:r>
    </w:p>
    <w:p w:rsidR="00EF2167" w:rsidRPr="003F2462" w:rsidRDefault="00EF2167" w:rsidP="00EF2167">
      <w:pPr>
        <w:numPr>
          <w:ilvl w:val="0"/>
          <w:numId w:val="18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Грей и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Ассоль</w:t>
      </w:r>
      <w:proofErr w:type="spellEnd"/>
    </w:p>
    <w:p w:rsidR="00EF2167" w:rsidRPr="003F2462" w:rsidRDefault="00EF2167" w:rsidP="00EF2167">
      <w:pPr>
        <w:numPr>
          <w:ilvl w:val="0"/>
          <w:numId w:val="18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Ромео и Джульетта</w:t>
      </w:r>
    </w:p>
    <w:p w:rsidR="00EF2167" w:rsidRPr="003F2462" w:rsidRDefault="00EF2167" w:rsidP="00EF2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Найдите соответствия между автором и названием произведения:</w:t>
      </w:r>
    </w:p>
    <w:p w:rsidR="00EF2167" w:rsidRPr="003F2462" w:rsidRDefault="00EF2167" w:rsidP="00EF2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П.Мериме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а) « Железная дорога»</w:t>
      </w:r>
    </w:p>
    <w:p w:rsidR="00EF2167" w:rsidRPr="003F2462" w:rsidRDefault="00EF2167" w:rsidP="00EF2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В.Г.Распутин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б) «Уроки французского»</w:t>
      </w:r>
    </w:p>
    <w:p w:rsidR="00EF2167" w:rsidRPr="003F2462" w:rsidRDefault="00EF2167" w:rsidP="00EF2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в) «Барышня-крестьянка»</w:t>
      </w:r>
    </w:p>
    <w:p w:rsidR="00EF2167" w:rsidRPr="003F2462" w:rsidRDefault="00EF2167" w:rsidP="00EF2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Н.А.Некрасов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г) «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Маттео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Фальконе»</w:t>
      </w:r>
    </w:p>
    <w:p w:rsidR="00EF2167" w:rsidRPr="003F2462" w:rsidRDefault="00EF2167" w:rsidP="00EF2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Определите по описанию литературного героя, укажите автора и название произведения.</w:t>
      </w:r>
    </w:p>
    <w:p w:rsidR="00EF2167" w:rsidRPr="003F2462" w:rsidRDefault="00EF2167" w:rsidP="00EF2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«Мужичок-в-мешочке», улыбаясь, называли его между собой учителя в школе»;</w:t>
      </w:r>
    </w:p>
    <w:p w:rsidR="00EF2167" w:rsidRPr="003F2462" w:rsidRDefault="00EF2167" w:rsidP="00EF2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«Идёт в чём был: в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опорочках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одна штанина в сапоге, другая мотается, а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озямчик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старенький, крючочки не застёгиваются,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порастеряны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шиворот разорван...»;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«Его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имени...».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Найдите соответствия между литературным героем и названием произведения: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Марья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Кириловна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а) «Дубровский»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Грэй                                б) «Кладовая солнца»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3) Настя и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Митраша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в) «Алые паруса»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Лидия Михайловна       г) «Уроки французского»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</w:t>
      </w: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художественный приём использует автор: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Неохотно и несмело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 </w:t>
      </w: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СМОТРИТ </w:t>
      </w: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поля…(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Ф.И.Тютчев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Какой художественный приём использует автор: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Лёд неокрепший на речке студёной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Словно как тающий сахар лежит</w:t>
      </w: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(Н.А. Некрасов)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EF2167" w:rsidRPr="003F2462" w:rsidRDefault="00EF2167" w:rsidP="00EF216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«Уроки французского»</w:t>
      </w:r>
    </w:p>
    <w:p w:rsidR="00EF2167" w:rsidRPr="003F2462" w:rsidRDefault="00EF2167" w:rsidP="00EF216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«Кладовая солнца»</w:t>
      </w:r>
    </w:p>
    <w:p w:rsidR="00EF2167" w:rsidRPr="003F2462" w:rsidRDefault="00EF2167" w:rsidP="00EF216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«Тринадцатый подвиг Геракла»</w:t>
      </w:r>
    </w:p>
    <w:p w:rsidR="00EF2167" w:rsidRPr="003F2462" w:rsidRDefault="00EF2167" w:rsidP="00EF216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«Срезал»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Кто автор «Илиады»:</w:t>
      </w:r>
    </w:p>
    <w:p w:rsidR="00EF2167" w:rsidRPr="003F2462" w:rsidRDefault="00EF2167" w:rsidP="00EF216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Гомер</w:t>
      </w:r>
    </w:p>
    <w:p w:rsidR="00EF2167" w:rsidRPr="003F2462" w:rsidRDefault="00EF2167" w:rsidP="00EF216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Софокл</w:t>
      </w:r>
    </w:p>
    <w:p w:rsidR="00EF2167" w:rsidRPr="003F2462" w:rsidRDefault="00EF2167" w:rsidP="00EF216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Еврипид</w:t>
      </w:r>
    </w:p>
    <w:p w:rsidR="00EF2167" w:rsidRPr="003F2462" w:rsidRDefault="00EF2167" w:rsidP="00EF216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Аристофан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Выберите определение, соответствующее понятию  «Аллегория»: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построение художественного произведения;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чрезмерное преувеличение свойств изображаемого предмета;</w:t>
      </w:r>
    </w:p>
    <w:p w:rsidR="00EF2167" w:rsidRPr="003F2462" w:rsidRDefault="00EF2167" w:rsidP="00EF21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иносказательное изображение предмета или явления с целью наглядно показать его существенные</w:t>
      </w: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2167" w:rsidRPr="003F2462" w:rsidRDefault="00EF2167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2167" w:rsidRPr="003F2462" w:rsidRDefault="00EF2167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2167" w:rsidRPr="003F2462" w:rsidRDefault="00EF2167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2167" w:rsidRPr="003F2462" w:rsidRDefault="00EF2167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EF2167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Вариант 2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Поговорка - это</w:t>
      </w:r>
    </w:p>
    <w:p w:rsidR="00EF2167" w:rsidRPr="003F2462" w:rsidRDefault="00EF2167" w:rsidP="00EF2167">
      <w:pPr>
        <w:numPr>
          <w:ilvl w:val="0"/>
          <w:numId w:val="21"/>
        </w:num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меткое, яркое народное выражение, часть суждения без вывода, без заключения;</w:t>
      </w:r>
    </w:p>
    <w:p w:rsidR="00EF2167" w:rsidRPr="003F2462" w:rsidRDefault="00EF2167" w:rsidP="00EF2167">
      <w:pPr>
        <w:numPr>
          <w:ilvl w:val="0"/>
          <w:numId w:val="21"/>
        </w:num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художественного произведения;</w:t>
      </w:r>
    </w:p>
    <w:p w:rsidR="00EF2167" w:rsidRPr="003F2462" w:rsidRDefault="00EF2167" w:rsidP="00EF2167">
      <w:pPr>
        <w:numPr>
          <w:ilvl w:val="0"/>
          <w:numId w:val="21"/>
        </w:num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сказания, передающие представления древних народов о мире.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Какой из этих размеров стиха является трехсложным:</w:t>
      </w:r>
    </w:p>
    <w:p w:rsidR="00EF2167" w:rsidRPr="003F2462" w:rsidRDefault="00EF2167" w:rsidP="00EF2167">
      <w:pPr>
        <w:numPr>
          <w:ilvl w:val="0"/>
          <w:numId w:val="22"/>
        </w:num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хорей</w:t>
      </w:r>
    </w:p>
    <w:p w:rsidR="00EF2167" w:rsidRPr="003F2462" w:rsidRDefault="00EF2167" w:rsidP="00EF2167">
      <w:pPr>
        <w:numPr>
          <w:ilvl w:val="0"/>
          <w:numId w:val="22"/>
        </w:num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амфибрахий  </w:t>
      </w:r>
    </w:p>
    <w:p w:rsidR="00EF2167" w:rsidRPr="003F2462" w:rsidRDefault="00EF2167" w:rsidP="00EF2167">
      <w:pPr>
        <w:numPr>
          <w:ilvl w:val="0"/>
          <w:numId w:val="22"/>
        </w:num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ямб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Определите жанр произведения </w:t>
      </w:r>
      <w:proofErr w:type="spellStart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Н.С.Лескова</w:t>
      </w:r>
      <w:proofErr w:type="spellEnd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«Левша»:</w:t>
      </w:r>
    </w:p>
    <w:p w:rsidR="00EF2167" w:rsidRPr="003F2462" w:rsidRDefault="00EF2167" w:rsidP="00EF2167">
      <w:pPr>
        <w:numPr>
          <w:ilvl w:val="0"/>
          <w:numId w:val="23"/>
        </w:num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</w:t>
      </w:r>
    </w:p>
    <w:p w:rsidR="00EF2167" w:rsidRPr="003F2462" w:rsidRDefault="00EF2167" w:rsidP="00EF2167">
      <w:pPr>
        <w:numPr>
          <w:ilvl w:val="0"/>
          <w:numId w:val="23"/>
        </w:num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притча</w:t>
      </w:r>
    </w:p>
    <w:p w:rsidR="00EF2167" w:rsidRPr="003F2462" w:rsidRDefault="00EF2167" w:rsidP="00EF2167">
      <w:pPr>
        <w:numPr>
          <w:ilvl w:val="0"/>
          <w:numId w:val="23"/>
        </w:num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</w:t>
      </w:r>
    </w:p>
    <w:p w:rsidR="00EF2167" w:rsidRPr="003F2462" w:rsidRDefault="00EF2167" w:rsidP="00EF2167">
      <w:pPr>
        <w:numPr>
          <w:ilvl w:val="0"/>
          <w:numId w:val="23"/>
        </w:num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Тема стихотворения « Железная дорога»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Н.А. Некрасова:</w:t>
      </w:r>
    </w:p>
    <w:p w:rsidR="00EF2167" w:rsidRPr="003F2462" w:rsidRDefault="00EF2167" w:rsidP="00EF2167">
      <w:pPr>
        <w:numPr>
          <w:ilvl w:val="0"/>
          <w:numId w:val="24"/>
        </w:num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 к Родине</w:t>
      </w:r>
    </w:p>
    <w:p w:rsidR="00EF2167" w:rsidRPr="003F2462" w:rsidRDefault="00EF2167" w:rsidP="00EF2167">
      <w:pPr>
        <w:numPr>
          <w:ilvl w:val="0"/>
          <w:numId w:val="24"/>
        </w:num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 и нравы крестьян при крепостном праве</w:t>
      </w:r>
    </w:p>
    <w:p w:rsidR="00EF2167" w:rsidRPr="003F2462" w:rsidRDefault="00EF2167" w:rsidP="00EF2167">
      <w:pPr>
        <w:numPr>
          <w:ilvl w:val="0"/>
          <w:numId w:val="24"/>
        </w:num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тяжелый труд крепостных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Назовите имя русского баснописца:</w:t>
      </w:r>
    </w:p>
    <w:p w:rsidR="00EF2167" w:rsidRPr="003F2462" w:rsidRDefault="00EF2167" w:rsidP="00EF2167">
      <w:pPr>
        <w:numPr>
          <w:ilvl w:val="0"/>
          <w:numId w:val="25"/>
        </w:numPr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И.И.Дмитриев</w:t>
      </w:r>
      <w:proofErr w:type="spellEnd"/>
    </w:p>
    <w:p w:rsidR="00EF2167" w:rsidRPr="003F2462" w:rsidRDefault="00EF2167" w:rsidP="00EF2167">
      <w:pPr>
        <w:numPr>
          <w:ilvl w:val="0"/>
          <w:numId w:val="25"/>
        </w:numPr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В.А.Жуковский</w:t>
      </w:r>
      <w:proofErr w:type="spellEnd"/>
    </w:p>
    <w:p w:rsidR="00EF2167" w:rsidRPr="003F2462" w:rsidRDefault="00EF2167" w:rsidP="00EF2167">
      <w:pPr>
        <w:numPr>
          <w:ilvl w:val="0"/>
          <w:numId w:val="25"/>
        </w:numPr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А.А.Блок</w:t>
      </w:r>
      <w:proofErr w:type="spellEnd"/>
    </w:p>
    <w:p w:rsidR="00EF2167" w:rsidRPr="003F2462" w:rsidRDefault="00EF2167" w:rsidP="00EF2167">
      <w:pPr>
        <w:numPr>
          <w:ilvl w:val="0"/>
          <w:numId w:val="25"/>
        </w:numPr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В.М.Шукшин</w:t>
      </w:r>
      <w:proofErr w:type="spellEnd"/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EF2167" w:rsidRPr="003F2462" w:rsidRDefault="00EF2167" w:rsidP="00EF2167">
      <w:pPr>
        <w:numPr>
          <w:ilvl w:val="0"/>
          <w:numId w:val="26"/>
        </w:numPr>
        <w:spacing w:before="100" w:beforeAutospacing="1" w:after="100" w:afterAutospacing="1" w:line="240" w:lineRule="auto"/>
        <w:ind w:left="1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«Тринадцатый подвиг Геракла»</w:t>
      </w:r>
    </w:p>
    <w:p w:rsidR="00EF2167" w:rsidRPr="003F2462" w:rsidRDefault="00EF2167" w:rsidP="00EF2167">
      <w:pPr>
        <w:numPr>
          <w:ilvl w:val="0"/>
          <w:numId w:val="26"/>
        </w:numPr>
        <w:spacing w:before="100" w:beforeAutospacing="1" w:after="100" w:afterAutospacing="1" w:line="240" w:lineRule="auto"/>
        <w:ind w:left="1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«Маленький принц»</w:t>
      </w:r>
    </w:p>
    <w:p w:rsidR="00EF2167" w:rsidRPr="003F2462" w:rsidRDefault="00EF2167" w:rsidP="00EF2167">
      <w:pPr>
        <w:numPr>
          <w:ilvl w:val="0"/>
          <w:numId w:val="26"/>
        </w:numPr>
        <w:spacing w:before="100" w:beforeAutospacing="1" w:after="100" w:afterAutospacing="1" w:line="240" w:lineRule="auto"/>
        <w:ind w:left="1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«Уроки французского»</w:t>
      </w:r>
    </w:p>
    <w:p w:rsidR="00EF2167" w:rsidRPr="003F2462" w:rsidRDefault="00EF2167" w:rsidP="00EF2167">
      <w:pPr>
        <w:numPr>
          <w:ilvl w:val="0"/>
          <w:numId w:val="26"/>
        </w:numPr>
        <w:spacing w:before="100" w:beforeAutospacing="1" w:after="100" w:afterAutospacing="1" w:line="240" w:lineRule="auto"/>
        <w:ind w:left="1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«Срезал»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Повествование в произведении « Кладовая солнца» ведется от лица:</w:t>
      </w:r>
    </w:p>
    <w:p w:rsidR="00EF2167" w:rsidRPr="003F2462" w:rsidRDefault="00EF2167" w:rsidP="00EF2167">
      <w:pPr>
        <w:numPr>
          <w:ilvl w:val="0"/>
          <w:numId w:val="27"/>
        </w:numPr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Митраши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</w:t>
      </w:r>
    </w:p>
    <w:p w:rsidR="00EF2167" w:rsidRPr="003F2462" w:rsidRDefault="00EF2167" w:rsidP="00EF2167">
      <w:pPr>
        <w:numPr>
          <w:ilvl w:val="0"/>
          <w:numId w:val="27"/>
        </w:numPr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геологов</w:t>
      </w:r>
    </w:p>
    <w:p w:rsidR="00EF2167" w:rsidRPr="003F2462" w:rsidRDefault="00EF2167" w:rsidP="00EF2167">
      <w:pPr>
        <w:numPr>
          <w:ilvl w:val="0"/>
          <w:numId w:val="27"/>
        </w:numPr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Насти                          </w:t>
      </w:r>
    </w:p>
    <w:p w:rsidR="00EF2167" w:rsidRPr="003F2462" w:rsidRDefault="00EF2167" w:rsidP="00EF2167">
      <w:pPr>
        <w:numPr>
          <w:ilvl w:val="0"/>
          <w:numId w:val="27"/>
        </w:numPr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жителей деревни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Произведение Грина «Алые паруса» относится:</w:t>
      </w:r>
    </w:p>
    <w:p w:rsidR="00EF2167" w:rsidRPr="003F2462" w:rsidRDefault="00EF2167" w:rsidP="00EF2167">
      <w:pPr>
        <w:numPr>
          <w:ilvl w:val="0"/>
          <w:numId w:val="28"/>
        </w:numPr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романтическим произведениям</w:t>
      </w:r>
    </w:p>
    <w:p w:rsidR="00EF2167" w:rsidRPr="003F2462" w:rsidRDefault="00EF2167" w:rsidP="00EF2167">
      <w:pPr>
        <w:numPr>
          <w:ilvl w:val="0"/>
          <w:numId w:val="28"/>
        </w:numPr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реалистическим произведениям</w:t>
      </w:r>
    </w:p>
    <w:p w:rsidR="00EF2167" w:rsidRPr="003F2462" w:rsidRDefault="00EF2167" w:rsidP="00EF2167">
      <w:pPr>
        <w:numPr>
          <w:ilvl w:val="0"/>
          <w:numId w:val="28"/>
        </w:numPr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фантастическим произведениям</w:t>
      </w:r>
    </w:p>
    <w:p w:rsidR="00EF2167" w:rsidRPr="003F2462" w:rsidRDefault="00EF2167" w:rsidP="00EF2167">
      <w:pPr>
        <w:numPr>
          <w:ilvl w:val="0"/>
          <w:numId w:val="28"/>
        </w:numPr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приключенческим произведениям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Найдите соответствия между автором и названием произведения: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А.П.Чехов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а) «Дубровский»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б) « Толстый и тонкий»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В.М.Шукшин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в) «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Бежин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луг»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И.С.Тургенев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г) « Срезал»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Определите по описанию литературного героя, укажите автора и название произведения.</w:t>
      </w:r>
    </w:p>
    <w:p w:rsidR="00EF2167" w:rsidRPr="003F2462" w:rsidRDefault="00EF2167" w:rsidP="00EF2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 ... была как золотая курочка на высоких ножках. Волосы ... отливали золотом, веснушки по всему лицу были крупные, как золотые монетки...»;</w:t>
      </w:r>
    </w:p>
    <w:p w:rsidR="00EF2167" w:rsidRPr="003F2462" w:rsidRDefault="00EF2167" w:rsidP="00EF2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«Она сидела передо мной аккуратная вся, умная и красивая ... до меня доходил запах духов от неё, который я принимал за самое дыхание...»;</w:t>
      </w:r>
    </w:p>
    <w:p w:rsidR="00EF2167" w:rsidRPr="003F2462" w:rsidRDefault="00EF2167" w:rsidP="00EF2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«... воспитывался в кадетском корпусе и выпущен был корнетом в гвардию; отец не щадил ничего для приличного его содержания, и молодой человек получал из дому более, нежели должен был ожидать».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Кому принадлежат строки «Учись у них: у дуба, у березы»:</w:t>
      </w:r>
    </w:p>
    <w:p w:rsidR="00EF2167" w:rsidRPr="003F2462" w:rsidRDefault="00EF2167" w:rsidP="00EF2167">
      <w:pPr>
        <w:numPr>
          <w:ilvl w:val="0"/>
          <w:numId w:val="29"/>
        </w:numPr>
        <w:spacing w:before="100" w:beforeAutospacing="1" w:after="100" w:afterAutospacing="1" w:line="240" w:lineRule="auto"/>
        <w:ind w:left="7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</w:t>
      </w:r>
      <w:proofErr w:type="spellEnd"/>
    </w:p>
    <w:p w:rsidR="00EF2167" w:rsidRPr="003F2462" w:rsidRDefault="00EF2167" w:rsidP="00EF2167">
      <w:pPr>
        <w:numPr>
          <w:ilvl w:val="0"/>
          <w:numId w:val="29"/>
        </w:numPr>
        <w:spacing w:before="100" w:beforeAutospacing="1" w:after="100" w:afterAutospacing="1" w:line="240" w:lineRule="auto"/>
        <w:ind w:left="7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  <w:proofErr w:type="spellEnd"/>
    </w:p>
    <w:p w:rsidR="00EF2167" w:rsidRPr="003F2462" w:rsidRDefault="00EF2167" w:rsidP="00EF2167">
      <w:pPr>
        <w:numPr>
          <w:ilvl w:val="0"/>
          <w:numId w:val="29"/>
        </w:numPr>
        <w:spacing w:before="100" w:beforeAutospacing="1" w:after="100" w:afterAutospacing="1" w:line="240" w:lineRule="auto"/>
        <w:ind w:left="7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Ф.И.Тютчев</w:t>
      </w:r>
      <w:proofErr w:type="spellEnd"/>
    </w:p>
    <w:p w:rsidR="00EF2167" w:rsidRPr="003F2462" w:rsidRDefault="00EF2167" w:rsidP="00EF2167">
      <w:pPr>
        <w:numPr>
          <w:ilvl w:val="0"/>
          <w:numId w:val="29"/>
        </w:numPr>
        <w:spacing w:before="100" w:beforeAutospacing="1" w:after="100" w:afterAutospacing="1" w:line="240" w:lineRule="auto"/>
        <w:ind w:left="7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М.Ю.Лермонтов</w:t>
      </w:r>
      <w:proofErr w:type="spellEnd"/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12. Главные герои произведения </w:t>
      </w:r>
      <w:proofErr w:type="spellStart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А.С.Пушкина</w:t>
      </w:r>
      <w:proofErr w:type="spellEnd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«Барышня-крестьянка»:</w:t>
      </w:r>
    </w:p>
    <w:p w:rsidR="00EF2167" w:rsidRPr="003F2462" w:rsidRDefault="00EF2167" w:rsidP="00EF2167">
      <w:pPr>
        <w:numPr>
          <w:ilvl w:val="0"/>
          <w:numId w:val="30"/>
        </w:numPr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Дубровский и Маша</w:t>
      </w:r>
    </w:p>
    <w:p w:rsidR="00EF2167" w:rsidRPr="003F2462" w:rsidRDefault="00EF2167" w:rsidP="00EF2167">
      <w:pPr>
        <w:numPr>
          <w:ilvl w:val="0"/>
          <w:numId w:val="30"/>
        </w:numPr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Алексей и Лиза</w:t>
      </w:r>
    </w:p>
    <w:p w:rsidR="00EF2167" w:rsidRPr="003F2462" w:rsidRDefault="00EF2167" w:rsidP="00EF2167">
      <w:pPr>
        <w:numPr>
          <w:ilvl w:val="0"/>
          <w:numId w:val="30"/>
        </w:numPr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Ромео и Джульетта</w:t>
      </w:r>
    </w:p>
    <w:p w:rsidR="00EF2167" w:rsidRPr="003F2462" w:rsidRDefault="00EF2167" w:rsidP="00EF2167">
      <w:pPr>
        <w:numPr>
          <w:ilvl w:val="0"/>
          <w:numId w:val="30"/>
        </w:numPr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Грей и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Ассоль</w:t>
      </w:r>
      <w:proofErr w:type="spellEnd"/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Найдите соответствия между литературным героем и названием произведения: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Платов                          а) «Левша»        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Ассоль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б) «Конь  с розовой гривой»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Санька                          в) «Дубровский»                                                                                  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Троекуров                    г) «Алые паруса»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Какой художественный прием использует автор: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Шумят деревья весело-сухие,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теплый ветер </w:t>
      </w: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НЕЖЕН и УПРУГ. </w:t>
      </w: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А.А.Ахматова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Какой художественный приём использует автор: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ней </w:t>
      </w: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ШЕПЧЕТСЯ </w:t>
      </w: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ветер,</w:t>
      </w: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зеленые ветви лаская…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                                       ( </w:t>
      </w:r>
      <w:proofErr w:type="spellStart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М.Ю.Лермонтов</w:t>
      </w:r>
      <w:proofErr w:type="spellEnd"/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16. Назовите стихотворение </w:t>
      </w:r>
      <w:proofErr w:type="spellStart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А.А.Фета</w:t>
      </w:r>
      <w:proofErr w:type="spellEnd"/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F2167" w:rsidRPr="003F2462" w:rsidRDefault="00EF2167" w:rsidP="00EF2167">
      <w:pPr>
        <w:numPr>
          <w:ilvl w:val="0"/>
          <w:numId w:val="31"/>
        </w:numPr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«Зимнее утро»</w:t>
      </w:r>
    </w:p>
    <w:p w:rsidR="00EF2167" w:rsidRPr="003F2462" w:rsidRDefault="00EF2167" w:rsidP="00EF2167">
      <w:pPr>
        <w:numPr>
          <w:ilvl w:val="0"/>
          <w:numId w:val="31"/>
        </w:numPr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«Листья»</w:t>
      </w:r>
    </w:p>
    <w:p w:rsidR="00EF2167" w:rsidRPr="003F2462" w:rsidRDefault="00EF2167" w:rsidP="00EF2167">
      <w:pPr>
        <w:numPr>
          <w:ilvl w:val="0"/>
          <w:numId w:val="31"/>
        </w:numPr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«Ель рукавом мне тропинку завесила…»</w:t>
      </w:r>
    </w:p>
    <w:p w:rsidR="00EF2167" w:rsidRPr="003F2462" w:rsidRDefault="00EF2167" w:rsidP="00EF2167">
      <w:pPr>
        <w:numPr>
          <w:ilvl w:val="0"/>
          <w:numId w:val="31"/>
        </w:numPr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«Утес»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Кто автор «Одиссея»:</w:t>
      </w:r>
    </w:p>
    <w:p w:rsidR="00EF2167" w:rsidRPr="003F2462" w:rsidRDefault="00EF2167" w:rsidP="00EF2167">
      <w:pPr>
        <w:numPr>
          <w:ilvl w:val="0"/>
          <w:numId w:val="32"/>
        </w:numPr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Еврипид</w:t>
      </w:r>
    </w:p>
    <w:p w:rsidR="00EF2167" w:rsidRPr="003F2462" w:rsidRDefault="00EF2167" w:rsidP="00EF2167">
      <w:pPr>
        <w:numPr>
          <w:ilvl w:val="0"/>
          <w:numId w:val="32"/>
        </w:numPr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Софокл</w:t>
      </w:r>
    </w:p>
    <w:p w:rsidR="00EF2167" w:rsidRPr="003F2462" w:rsidRDefault="00EF2167" w:rsidP="00EF2167">
      <w:pPr>
        <w:numPr>
          <w:ilvl w:val="0"/>
          <w:numId w:val="32"/>
        </w:numPr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Гомер</w:t>
      </w:r>
    </w:p>
    <w:p w:rsidR="00EF2167" w:rsidRPr="003F2462" w:rsidRDefault="00EF2167" w:rsidP="00EF2167">
      <w:pPr>
        <w:numPr>
          <w:ilvl w:val="0"/>
          <w:numId w:val="32"/>
        </w:numPr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Аристофан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Выберите определение, соответствующее понятию: « Антитеза»</w:t>
      </w:r>
    </w:p>
    <w:p w:rsidR="00EF2167" w:rsidRPr="003F2462" w:rsidRDefault="00EF2167" w:rsidP="00EF2167">
      <w:pPr>
        <w:numPr>
          <w:ilvl w:val="0"/>
          <w:numId w:val="3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выражение, употребленное в переносном смысле, вместо другого слова, потому что между обозначаемыми предметами есть сходство;</w:t>
      </w:r>
    </w:p>
    <w:p w:rsidR="00EF2167" w:rsidRPr="003F2462" w:rsidRDefault="00EF2167" w:rsidP="00EF2167">
      <w:pPr>
        <w:numPr>
          <w:ilvl w:val="0"/>
          <w:numId w:val="3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противопоставление образов, эпизодов, картин, слов;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одного предмета путем сравнения его с другим.</w:t>
      </w: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167" w:rsidRPr="003F2462" w:rsidRDefault="00EF2167" w:rsidP="00EF2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167" w:rsidRPr="003F2462" w:rsidRDefault="00EF2167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2167" w:rsidRPr="003F2462" w:rsidRDefault="00EF2167" w:rsidP="00CE3A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7A22" w:rsidRPr="003F2462" w:rsidRDefault="00B37A22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2167" w:rsidRPr="003F2462" w:rsidRDefault="00EF2167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4F8B" w:rsidRPr="003F2462" w:rsidRDefault="00AA4D0D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</w:t>
      </w:r>
      <w:r w:rsidR="009F4F8B"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 итоговой</w:t>
      </w:r>
      <w:r w:rsidR="00183EF5"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контрольной  работе</w:t>
      </w:r>
      <w:r w:rsidR="009F4F8B" w:rsidRPr="003F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литературе 6 класс</w:t>
      </w:r>
    </w:p>
    <w:p w:rsidR="00441F13" w:rsidRPr="003F2462" w:rsidRDefault="00441F13" w:rsidP="009F4F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3261" w:type="dxa"/>
        <w:tblInd w:w="-11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2"/>
        <w:gridCol w:w="8299"/>
      </w:tblGrid>
      <w:tr w:rsidR="009F4F8B" w:rsidRPr="003F2462" w:rsidTr="00441F13"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        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1.        1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2.        2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3.        3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4.        3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5.        3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6.        4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7.        2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8.        2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9.        1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10.        3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        1-г  , 2-б,     3-в,     4-а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12.        1. </w:t>
            </w:r>
            <w:proofErr w:type="spellStart"/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Митраша</w:t>
            </w:r>
            <w:proofErr w:type="spellEnd"/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(Пришвин « Кладовая солнца)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Левша (Лесков «Левша»)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Троекуров – старший (</w:t>
            </w:r>
            <w:proofErr w:type="spellStart"/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Кирила</w:t>
            </w:r>
            <w:proofErr w:type="spellEnd"/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Петрович)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Пушкин «Дубровский»)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        1-а,    2  -в,    3- б,   4-г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        Олицетворение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        Сравнение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16.        3</w:t>
            </w:r>
          </w:p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17.        1</w:t>
            </w:r>
          </w:p>
          <w:p w:rsidR="009F4F8B" w:rsidRPr="003F2462" w:rsidRDefault="009F4F8B" w:rsidP="009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18.        3</w:t>
            </w:r>
          </w:p>
        </w:tc>
        <w:tc>
          <w:tcPr>
            <w:tcW w:w="8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F8B" w:rsidRPr="003F2462" w:rsidRDefault="009F4F8B" w:rsidP="009F4F8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Вариант 2</w:t>
            </w:r>
          </w:p>
          <w:p w:rsidR="009F4F8B" w:rsidRPr="003F2462" w:rsidRDefault="009F4F8B" w:rsidP="009F4F8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F4F8B" w:rsidRPr="003F2462" w:rsidRDefault="009F4F8B" w:rsidP="009F4F8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F4F8B" w:rsidRPr="003F2462" w:rsidRDefault="009F4F8B" w:rsidP="009F4F8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F4F8B" w:rsidRPr="003F2462" w:rsidRDefault="009F4F8B" w:rsidP="009F4F8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F4F8B" w:rsidRPr="003F2462" w:rsidRDefault="009F4F8B" w:rsidP="009F4F8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F4F8B" w:rsidRPr="003F2462" w:rsidRDefault="009F4F8B" w:rsidP="009F4F8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F4F8B" w:rsidRPr="003F2462" w:rsidRDefault="009F4F8B" w:rsidP="009F4F8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F4F8B" w:rsidRPr="003F2462" w:rsidRDefault="009F4F8B" w:rsidP="009F4F8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F4F8B" w:rsidRPr="003F2462" w:rsidRDefault="009F4F8B" w:rsidP="009F4F8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1-б, 2-а, 3-г, 4-в</w:t>
            </w:r>
          </w:p>
          <w:p w:rsidR="009F4F8B" w:rsidRPr="003F2462" w:rsidRDefault="009F4F8B" w:rsidP="009F4F8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1.  Настя (Пришвин « Кладовая солнца»)</w:t>
            </w:r>
          </w:p>
          <w:p w:rsidR="00441F13" w:rsidRPr="003F2462" w:rsidRDefault="00441F13" w:rsidP="00441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9F4F8B"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Лидия Михайловна – учительница фр. </w:t>
            </w: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9F4F8B"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зыка</w:t>
            </w:r>
          </w:p>
          <w:p w:rsidR="00441F13" w:rsidRPr="003F2462" w:rsidRDefault="009F4F8B" w:rsidP="00441F1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(Распутин «Уроки фр. языка»)</w:t>
            </w:r>
          </w:p>
          <w:p w:rsidR="009F4F8B" w:rsidRPr="003F2462" w:rsidRDefault="009F4F8B" w:rsidP="00441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  Владимир Дубровский  (Пушкин «Дубровский»)</w:t>
            </w:r>
          </w:p>
          <w:p w:rsidR="009F4F8B" w:rsidRPr="003F2462" w:rsidRDefault="009F4F8B" w:rsidP="009F4F8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F4F8B" w:rsidRPr="003F2462" w:rsidRDefault="009F4F8B" w:rsidP="009F4F8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F4F8B" w:rsidRPr="003F2462" w:rsidRDefault="009F4F8B" w:rsidP="009F4F8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1-а,  2-г,  3-б,  4-в.</w:t>
            </w:r>
          </w:p>
          <w:p w:rsidR="009F4F8B" w:rsidRPr="003F2462" w:rsidRDefault="009F4F8B" w:rsidP="009F4F8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Эпитет</w:t>
            </w:r>
          </w:p>
          <w:p w:rsidR="009F4F8B" w:rsidRPr="003F2462" w:rsidRDefault="009F4F8B" w:rsidP="009F4F8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Олицетворение</w:t>
            </w:r>
          </w:p>
          <w:p w:rsidR="009F4F8B" w:rsidRPr="003F2462" w:rsidRDefault="009F4F8B" w:rsidP="009F4F8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F4F8B" w:rsidRPr="003F2462" w:rsidRDefault="009F4F8B" w:rsidP="009F4F8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F4F8B" w:rsidRPr="003F2462" w:rsidRDefault="009F4F8B" w:rsidP="009F4F8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29335F" w:rsidRPr="003F2462" w:rsidRDefault="0029335F" w:rsidP="00293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7A22" w:rsidRPr="003F2462" w:rsidRDefault="00B37A22" w:rsidP="00293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7A22" w:rsidRPr="003F2462" w:rsidRDefault="00B37A22" w:rsidP="00293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7A22" w:rsidRPr="003F2462" w:rsidRDefault="00B37A22" w:rsidP="00293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7A22" w:rsidRPr="003F2462" w:rsidRDefault="00B37A22" w:rsidP="00293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7A22" w:rsidRPr="003F2462" w:rsidRDefault="00B37A22" w:rsidP="00293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7A22" w:rsidRPr="003F2462" w:rsidRDefault="00B37A22" w:rsidP="00293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37A22" w:rsidRPr="003F2462" w:rsidSect="003F24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3F88"/>
    <w:multiLevelType w:val="multilevel"/>
    <w:tmpl w:val="F06E3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A53293"/>
    <w:multiLevelType w:val="multilevel"/>
    <w:tmpl w:val="BDAADC6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5367CC"/>
    <w:multiLevelType w:val="multilevel"/>
    <w:tmpl w:val="7C647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2E04EC"/>
    <w:multiLevelType w:val="multilevel"/>
    <w:tmpl w:val="26085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FA5C29"/>
    <w:multiLevelType w:val="multilevel"/>
    <w:tmpl w:val="D2269A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1C6607"/>
    <w:multiLevelType w:val="multilevel"/>
    <w:tmpl w:val="B3DC7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240871"/>
    <w:multiLevelType w:val="multilevel"/>
    <w:tmpl w:val="29085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9309E7"/>
    <w:multiLevelType w:val="multilevel"/>
    <w:tmpl w:val="346C9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295F37"/>
    <w:multiLevelType w:val="multilevel"/>
    <w:tmpl w:val="2D0A3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D30FBE"/>
    <w:multiLevelType w:val="multilevel"/>
    <w:tmpl w:val="393E6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9E0AF0"/>
    <w:multiLevelType w:val="multilevel"/>
    <w:tmpl w:val="718C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341374"/>
    <w:multiLevelType w:val="multilevel"/>
    <w:tmpl w:val="15108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1E2022"/>
    <w:multiLevelType w:val="multilevel"/>
    <w:tmpl w:val="F9782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3A428C"/>
    <w:multiLevelType w:val="multilevel"/>
    <w:tmpl w:val="61184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0B121C"/>
    <w:multiLevelType w:val="multilevel"/>
    <w:tmpl w:val="F2A8E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A30236"/>
    <w:multiLevelType w:val="multilevel"/>
    <w:tmpl w:val="F198F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0904B4"/>
    <w:multiLevelType w:val="hybridMultilevel"/>
    <w:tmpl w:val="538EDF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BCC16E1"/>
    <w:multiLevelType w:val="hybridMultilevel"/>
    <w:tmpl w:val="CEC27D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E0B457E"/>
    <w:multiLevelType w:val="multilevel"/>
    <w:tmpl w:val="50A2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9B52A4"/>
    <w:multiLevelType w:val="multilevel"/>
    <w:tmpl w:val="46F6B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467688"/>
    <w:multiLevelType w:val="multilevel"/>
    <w:tmpl w:val="2A1E29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913871"/>
    <w:multiLevelType w:val="multilevel"/>
    <w:tmpl w:val="10CA5D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9E20D0"/>
    <w:multiLevelType w:val="multilevel"/>
    <w:tmpl w:val="E4F64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3A5789"/>
    <w:multiLevelType w:val="multilevel"/>
    <w:tmpl w:val="B086A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4A463A"/>
    <w:multiLevelType w:val="multilevel"/>
    <w:tmpl w:val="A146A8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FD065E"/>
    <w:multiLevelType w:val="multilevel"/>
    <w:tmpl w:val="D444EF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E147ED"/>
    <w:multiLevelType w:val="multilevel"/>
    <w:tmpl w:val="1FFE9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B80988"/>
    <w:multiLevelType w:val="hybridMultilevel"/>
    <w:tmpl w:val="C1DC9B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2FD3E32"/>
    <w:multiLevelType w:val="multilevel"/>
    <w:tmpl w:val="6D747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8D2A68"/>
    <w:multiLevelType w:val="multilevel"/>
    <w:tmpl w:val="1EC01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1747EA"/>
    <w:multiLevelType w:val="multilevel"/>
    <w:tmpl w:val="448E6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A20600"/>
    <w:multiLevelType w:val="multilevel"/>
    <w:tmpl w:val="C42EA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41445A"/>
    <w:multiLevelType w:val="multilevel"/>
    <w:tmpl w:val="DBC6BE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61270F"/>
    <w:multiLevelType w:val="multilevel"/>
    <w:tmpl w:val="37C87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BD2988"/>
    <w:multiLevelType w:val="hybridMultilevel"/>
    <w:tmpl w:val="2102D1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D164008"/>
    <w:multiLevelType w:val="multilevel"/>
    <w:tmpl w:val="56A44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F728BD"/>
    <w:multiLevelType w:val="multilevel"/>
    <w:tmpl w:val="1458C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5536C1"/>
    <w:multiLevelType w:val="multilevel"/>
    <w:tmpl w:val="976C8C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1CE2F7C"/>
    <w:multiLevelType w:val="multilevel"/>
    <w:tmpl w:val="A9B88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7B388E"/>
    <w:multiLevelType w:val="hybridMultilevel"/>
    <w:tmpl w:val="B63484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37761DF"/>
    <w:multiLevelType w:val="multilevel"/>
    <w:tmpl w:val="EE503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1A0A06"/>
    <w:multiLevelType w:val="multilevel"/>
    <w:tmpl w:val="60A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401874"/>
    <w:multiLevelType w:val="hybridMultilevel"/>
    <w:tmpl w:val="A3E654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74C78F7"/>
    <w:multiLevelType w:val="multilevel"/>
    <w:tmpl w:val="C9463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2C4E64"/>
    <w:multiLevelType w:val="multilevel"/>
    <w:tmpl w:val="1E029C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4C30A3"/>
    <w:multiLevelType w:val="multilevel"/>
    <w:tmpl w:val="509A96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60424A"/>
    <w:multiLevelType w:val="multilevel"/>
    <w:tmpl w:val="9C002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E805FA"/>
    <w:multiLevelType w:val="multilevel"/>
    <w:tmpl w:val="0ADAA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32"/>
  </w:num>
  <w:num w:numId="4">
    <w:abstractNumId w:val="44"/>
  </w:num>
  <w:num w:numId="5">
    <w:abstractNumId w:val="0"/>
  </w:num>
  <w:num w:numId="6">
    <w:abstractNumId w:val="37"/>
  </w:num>
  <w:num w:numId="7">
    <w:abstractNumId w:val="11"/>
  </w:num>
  <w:num w:numId="8">
    <w:abstractNumId w:val="21"/>
  </w:num>
  <w:num w:numId="9">
    <w:abstractNumId w:val="20"/>
  </w:num>
  <w:num w:numId="10">
    <w:abstractNumId w:val="9"/>
  </w:num>
  <w:num w:numId="11">
    <w:abstractNumId w:val="24"/>
  </w:num>
  <w:num w:numId="12">
    <w:abstractNumId w:val="41"/>
  </w:num>
  <w:num w:numId="13">
    <w:abstractNumId w:val="45"/>
  </w:num>
  <w:num w:numId="14">
    <w:abstractNumId w:val="47"/>
  </w:num>
  <w:num w:numId="15">
    <w:abstractNumId w:val="1"/>
  </w:num>
  <w:num w:numId="16">
    <w:abstractNumId w:val="46"/>
  </w:num>
  <w:num w:numId="17">
    <w:abstractNumId w:val="25"/>
  </w:num>
  <w:num w:numId="18">
    <w:abstractNumId w:val="6"/>
  </w:num>
  <w:num w:numId="19">
    <w:abstractNumId w:val="33"/>
  </w:num>
  <w:num w:numId="20">
    <w:abstractNumId w:val="28"/>
  </w:num>
  <w:num w:numId="21">
    <w:abstractNumId w:val="3"/>
  </w:num>
  <w:num w:numId="22">
    <w:abstractNumId w:val="40"/>
  </w:num>
  <w:num w:numId="23">
    <w:abstractNumId w:val="29"/>
  </w:num>
  <w:num w:numId="24">
    <w:abstractNumId w:val="43"/>
  </w:num>
  <w:num w:numId="25">
    <w:abstractNumId w:val="26"/>
  </w:num>
  <w:num w:numId="26">
    <w:abstractNumId w:val="13"/>
  </w:num>
  <w:num w:numId="27">
    <w:abstractNumId w:val="36"/>
  </w:num>
  <w:num w:numId="28">
    <w:abstractNumId w:val="19"/>
  </w:num>
  <w:num w:numId="29">
    <w:abstractNumId w:val="7"/>
  </w:num>
  <w:num w:numId="30">
    <w:abstractNumId w:val="23"/>
  </w:num>
  <w:num w:numId="31">
    <w:abstractNumId w:val="35"/>
  </w:num>
  <w:num w:numId="32">
    <w:abstractNumId w:val="15"/>
  </w:num>
  <w:num w:numId="33">
    <w:abstractNumId w:val="14"/>
  </w:num>
  <w:num w:numId="34">
    <w:abstractNumId w:val="38"/>
  </w:num>
  <w:num w:numId="35">
    <w:abstractNumId w:val="4"/>
  </w:num>
  <w:num w:numId="36">
    <w:abstractNumId w:val="12"/>
  </w:num>
  <w:num w:numId="37">
    <w:abstractNumId w:val="34"/>
  </w:num>
  <w:num w:numId="38">
    <w:abstractNumId w:val="16"/>
  </w:num>
  <w:num w:numId="39">
    <w:abstractNumId w:val="39"/>
  </w:num>
  <w:num w:numId="40">
    <w:abstractNumId w:val="17"/>
  </w:num>
  <w:num w:numId="41">
    <w:abstractNumId w:val="27"/>
  </w:num>
  <w:num w:numId="42">
    <w:abstractNumId w:val="42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EBE"/>
    <w:rsid w:val="00054A72"/>
    <w:rsid w:val="0013567A"/>
    <w:rsid w:val="00183EF5"/>
    <w:rsid w:val="00236524"/>
    <w:rsid w:val="0029335F"/>
    <w:rsid w:val="002D40EF"/>
    <w:rsid w:val="0030725A"/>
    <w:rsid w:val="003F1ACF"/>
    <w:rsid w:val="003F2462"/>
    <w:rsid w:val="00441F13"/>
    <w:rsid w:val="006D22EB"/>
    <w:rsid w:val="007B585D"/>
    <w:rsid w:val="008F6EBE"/>
    <w:rsid w:val="009F4F8B"/>
    <w:rsid w:val="00AA4D0D"/>
    <w:rsid w:val="00B37A22"/>
    <w:rsid w:val="00CD7EC4"/>
    <w:rsid w:val="00CE3A6B"/>
    <w:rsid w:val="00D42F39"/>
    <w:rsid w:val="00E800B0"/>
    <w:rsid w:val="00EF2167"/>
    <w:rsid w:val="00F81BCE"/>
    <w:rsid w:val="00FC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7F54"/>
  <w15:docId w15:val="{EFDA064D-447F-4884-8066-B72A8ADF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1F1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F1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3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3EF5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E80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30725A"/>
  </w:style>
  <w:style w:type="table" w:customStyle="1" w:styleId="2">
    <w:name w:val="Сетка таблицы2"/>
    <w:basedOn w:val="a1"/>
    <w:uiPriority w:val="59"/>
    <w:rsid w:val="00307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30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0725A"/>
    <w:rPr>
      <w:rFonts w:cs="Times New Roman"/>
    </w:rPr>
  </w:style>
  <w:style w:type="character" w:customStyle="1" w:styleId="c2">
    <w:name w:val="c2"/>
    <w:basedOn w:val="a0"/>
    <w:uiPriority w:val="99"/>
    <w:rsid w:val="0030725A"/>
    <w:rPr>
      <w:rFonts w:cs="Times New Roman"/>
    </w:rPr>
  </w:style>
  <w:style w:type="character" w:styleId="a9">
    <w:name w:val="Hyperlink"/>
    <w:basedOn w:val="a0"/>
    <w:uiPriority w:val="99"/>
    <w:semiHidden/>
    <w:unhideWhenUsed/>
    <w:rsid w:val="0030725A"/>
    <w:rPr>
      <w:color w:val="0000FF"/>
      <w:u w:val="single"/>
    </w:rPr>
  </w:style>
  <w:style w:type="paragraph" w:styleId="aa">
    <w:name w:val="No Spacing"/>
    <w:uiPriority w:val="1"/>
    <w:qFormat/>
    <w:rsid w:val="0029335F"/>
    <w:pPr>
      <w:spacing w:after="0" w:line="240" w:lineRule="auto"/>
    </w:pPr>
    <w:rPr>
      <w:rFonts w:eastAsia="Times New Roman" w:cs="Times New Roman"/>
    </w:rPr>
  </w:style>
  <w:style w:type="character" w:customStyle="1" w:styleId="c7">
    <w:name w:val="c7"/>
    <w:basedOn w:val="a0"/>
    <w:uiPriority w:val="99"/>
    <w:rsid w:val="0029335F"/>
    <w:rPr>
      <w:rFonts w:cs="Times New Roman"/>
    </w:rPr>
  </w:style>
  <w:style w:type="character" w:customStyle="1" w:styleId="c4">
    <w:name w:val="c4"/>
    <w:basedOn w:val="a0"/>
    <w:uiPriority w:val="99"/>
    <w:rsid w:val="0029335F"/>
    <w:rPr>
      <w:rFonts w:cs="Times New Roman"/>
    </w:rPr>
  </w:style>
  <w:style w:type="character" w:customStyle="1" w:styleId="a4">
    <w:name w:val="Абзац списка Знак"/>
    <w:link w:val="a3"/>
    <w:uiPriority w:val="34"/>
    <w:qFormat/>
    <w:locked/>
    <w:rsid w:val="00B37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2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1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28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5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47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4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353164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4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3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6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21</Pages>
  <Words>3606</Words>
  <Characters>20555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1234</cp:lastModifiedBy>
  <cp:revision>22</cp:revision>
  <cp:lastPrinted>2023-10-11T04:43:00Z</cp:lastPrinted>
  <dcterms:created xsi:type="dcterms:W3CDTF">2023-10-10T09:17:00Z</dcterms:created>
  <dcterms:modified xsi:type="dcterms:W3CDTF">2023-11-18T18:51:00Z</dcterms:modified>
</cp:coreProperties>
</file>